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C27C3" w14:textId="77777777" w:rsidR="00124F58" w:rsidRPr="00AA579E" w:rsidRDefault="00124F58" w:rsidP="007540D6">
      <w:pPr>
        <w:pStyle w:val="NoSpacing"/>
        <w:rPr>
          <w:rFonts w:ascii="Calibri" w:hAnsi="Calibri" w:cs="Calibri"/>
        </w:rPr>
      </w:pPr>
      <w:r w:rsidRPr="00AA579E">
        <w:rPr>
          <w:rFonts w:ascii="Calibri" w:hAnsi="Calibri" w:cs="Calibri"/>
          <w:noProof/>
        </w:rPr>
        <w:drawing>
          <wp:inline distT="0" distB="0" distL="0" distR="0" wp14:anchorId="6104F126" wp14:editId="5089C6FA">
            <wp:extent cx="1895475" cy="700930"/>
            <wp:effectExtent l="0" t="0" r="0" b="0"/>
            <wp:docPr id="457878679"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878679" name="Picture 2" descr="A black background with a black square&#10;&#10;Description automatically generated with medium confidence"/>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1895475" cy="700930"/>
                    </a:xfrm>
                    <a:prstGeom prst="rect">
                      <a:avLst/>
                    </a:prstGeom>
                    <a:noFill/>
                    <a:ln>
                      <a:noFill/>
                    </a:ln>
                  </pic:spPr>
                </pic:pic>
              </a:graphicData>
            </a:graphic>
          </wp:inline>
        </w:drawing>
      </w:r>
    </w:p>
    <w:p w14:paraId="40FE2434" w14:textId="77777777" w:rsidR="00124F58" w:rsidRPr="00AA579E" w:rsidRDefault="00124F58" w:rsidP="007540D6">
      <w:pPr>
        <w:pStyle w:val="NoSpacing"/>
        <w:rPr>
          <w:rFonts w:ascii="Calibri" w:hAnsi="Calibri" w:cs="Calibri"/>
        </w:rPr>
      </w:pPr>
      <w:r w:rsidRPr="00AA579E">
        <w:rPr>
          <w:rFonts w:ascii="Calibri" w:hAnsi="Calibri" w:cs="Calibri"/>
          <w:b/>
          <w:bCs/>
        </w:rPr>
        <w:t>Perfect Game SEC:</w:t>
      </w:r>
      <w:r w:rsidRPr="00AA579E">
        <w:rPr>
          <w:rFonts w:ascii="Calibri" w:hAnsi="Calibri" w:cs="Calibri"/>
        </w:rPr>
        <w:t xml:space="preserve"> Alabama | Georgia | North Carolina | South Carolina | Tennessee | Virginia</w:t>
      </w:r>
    </w:p>
    <w:p w14:paraId="2C326170" w14:textId="77777777" w:rsidR="001C6D99" w:rsidRPr="00AA579E" w:rsidRDefault="001C6D99" w:rsidP="007540D6">
      <w:pPr>
        <w:pStyle w:val="NoSpacing"/>
        <w:rPr>
          <w:rFonts w:ascii="Calibri" w:hAnsi="Calibri" w:cs="Calibri"/>
          <w:b/>
          <w:bCs/>
        </w:rPr>
      </w:pPr>
    </w:p>
    <w:p w14:paraId="5D10DCB9" w14:textId="77777777" w:rsidR="00CF0498" w:rsidRDefault="00CF0498" w:rsidP="007540D6">
      <w:pPr>
        <w:pStyle w:val="NoSpacing"/>
        <w:rPr>
          <w:rFonts w:ascii="Calibri" w:hAnsi="Calibri" w:cs="Calibri"/>
          <w:b/>
          <w:bCs/>
        </w:rPr>
      </w:pPr>
    </w:p>
    <w:p w14:paraId="5863DB22" w14:textId="5D71427F" w:rsidR="00124F58" w:rsidRPr="00AA579E" w:rsidRDefault="002140EA" w:rsidP="007540D6">
      <w:pPr>
        <w:pStyle w:val="NoSpacing"/>
        <w:rPr>
          <w:rFonts w:ascii="Calibri" w:hAnsi="Calibri" w:cs="Calibri"/>
          <w:b/>
          <w:bCs/>
        </w:rPr>
      </w:pPr>
      <w:r w:rsidRPr="00AA579E">
        <w:rPr>
          <w:rFonts w:ascii="Calibri" w:hAnsi="Calibri" w:cs="Calibri"/>
          <w:b/>
          <w:bCs/>
        </w:rPr>
        <w:t>April 1</w:t>
      </w:r>
      <w:r w:rsidR="00124F58" w:rsidRPr="00AA579E">
        <w:rPr>
          <w:rFonts w:ascii="Calibri" w:hAnsi="Calibri" w:cs="Calibri"/>
          <w:b/>
          <w:bCs/>
        </w:rPr>
        <w:t>, 202</w:t>
      </w:r>
      <w:r w:rsidR="001C49D6" w:rsidRPr="00AA579E">
        <w:rPr>
          <w:rFonts w:ascii="Calibri" w:hAnsi="Calibri" w:cs="Calibri"/>
          <w:b/>
          <w:bCs/>
        </w:rPr>
        <w:t>5</w:t>
      </w:r>
    </w:p>
    <w:p w14:paraId="2EA31C32" w14:textId="77777777" w:rsidR="00124F58" w:rsidRPr="00AA579E" w:rsidRDefault="00124F58" w:rsidP="007540D6">
      <w:pPr>
        <w:pStyle w:val="NoSpacing"/>
        <w:rPr>
          <w:rFonts w:ascii="Calibri" w:hAnsi="Calibri" w:cs="Calibri"/>
          <w:b/>
          <w:bCs/>
        </w:rPr>
      </w:pPr>
    </w:p>
    <w:p w14:paraId="574CB6BA" w14:textId="09D0FF77" w:rsidR="00335BBF" w:rsidRPr="00AA579E" w:rsidRDefault="00124F58" w:rsidP="00335BBF">
      <w:pPr>
        <w:pStyle w:val="NoSpacing"/>
        <w:rPr>
          <w:rFonts w:ascii="Calibri" w:hAnsi="Calibri" w:cs="Calibri"/>
        </w:rPr>
      </w:pPr>
      <w:r w:rsidRPr="00AA579E">
        <w:rPr>
          <w:rFonts w:ascii="Calibri" w:hAnsi="Calibri" w:cs="Calibri"/>
          <w:b/>
          <w:bCs/>
        </w:rPr>
        <w:t xml:space="preserve">Subject: </w:t>
      </w:r>
      <w:r w:rsidR="00335BBF" w:rsidRPr="00AA579E">
        <w:rPr>
          <w:rFonts w:ascii="Calibri" w:hAnsi="Calibri" w:cs="Calibri"/>
        </w:rPr>
        <w:t>Atlanta Fastpitch USSSA in Georgia</w:t>
      </w:r>
    </w:p>
    <w:p w14:paraId="1BC7C00F" w14:textId="77777777" w:rsidR="00AE5AB0" w:rsidRPr="00AA579E" w:rsidRDefault="00AE5AB0" w:rsidP="00335BBF">
      <w:pPr>
        <w:pStyle w:val="NoSpacing"/>
        <w:rPr>
          <w:rFonts w:ascii="Calibri" w:hAnsi="Calibri" w:cs="Calibri"/>
        </w:rPr>
      </w:pPr>
    </w:p>
    <w:p w14:paraId="4F0D9BF8" w14:textId="77777777" w:rsidR="00C005EF" w:rsidRPr="00AA579E" w:rsidRDefault="00AE5AB0" w:rsidP="00335BBF">
      <w:pPr>
        <w:pStyle w:val="NoSpacing"/>
        <w:rPr>
          <w:rFonts w:ascii="Calibri" w:hAnsi="Calibri" w:cs="Calibri"/>
        </w:rPr>
      </w:pPr>
      <w:r w:rsidRPr="00AA579E">
        <w:rPr>
          <w:rFonts w:ascii="Calibri" w:hAnsi="Calibri" w:cs="Calibri"/>
          <w:b/>
          <w:bCs/>
        </w:rPr>
        <w:t xml:space="preserve">Notes: </w:t>
      </w:r>
      <w:r w:rsidR="0065579E" w:rsidRPr="00AA579E">
        <w:rPr>
          <w:rFonts w:ascii="Calibri" w:hAnsi="Calibri" w:cs="Calibri"/>
        </w:rPr>
        <w:t xml:space="preserve">Since 2005, Chris Florence has been deeply involved with USSSA, progressing from a local Atlanta baseball director to co-founding and directing the Georgia fastpitch program starting in 2008. His national involvement began in 2009, leading to his establishment of the influential Gold Cup Series in 2012. By 2015, he became the National Championship Director for USSSA's USA Elite Select, also serving as National Director for major World Fastpitch Championships. His extensive USSSA experience spans all levels of the organization. </w:t>
      </w:r>
    </w:p>
    <w:p w14:paraId="2DA02D54" w14:textId="77777777" w:rsidR="00C005EF" w:rsidRPr="00AA579E" w:rsidRDefault="00C005EF" w:rsidP="00335BBF">
      <w:pPr>
        <w:pStyle w:val="NoSpacing"/>
        <w:rPr>
          <w:rFonts w:ascii="Calibri" w:hAnsi="Calibri" w:cs="Calibri"/>
        </w:rPr>
      </w:pPr>
    </w:p>
    <w:p w14:paraId="035D4424" w14:textId="46B943F9" w:rsidR="00335BBF" w:rsidRDefault="00335BBF" w:rsidP="00335BBF">
      <w:pPr>
        <w:pStyle w:val="NoSpacing"/>
        <w:rPr>
          <w:rFonts w:ascii="Calibri" w:hAnsi="Calibri" w:cs="Calibri"/>
          <w:b/>
          <w:bCs/>
        </w:rPr>
      </w:pPr>
      <w:r w:rsidRPr="00AA579E">
        <w:rPr>
          <w:rFonts w:ascii="Calibri" w:hAnsi="Calibri" w:cs="Calibri"/>
        </w:rPr>
        <w:t>Chris Florence, a partner with Lamar Bradford in Atlanta Fastpitch (USSSA Softball), expressed interest in joining Perfect Game.</w:t>
      </w:r>
      <w:r w:rsidR="00C005EF" w:rsidRPr="00AA579E">
        <w:rPr>
          <w:rFonts w:ascii="Calibri" w:hAnsi="Calibri" w:cs="Calibri"/>
        </w:rPr>
        <w:t xml:space="preserve"> </w:t>
      </w:r>
      <w:r w:rsidRPr="00AA579E">
        <w:rPr>
          <w:rFonts w:ascii="Calibri" w:hAnsi="Calibri" w:cs="Calibri"/>
          <w:b/>
          <w:bCs/>
        </w:rPr>
        <w:t>Nearing 50, Lamar Bradford seeks retirement.</w:t>
      </w:r>
    </w:p>
    <w:p w14:paraId="72AE3D59" w14:textId="77777777" w:rsidR="00AF5EA2" w:rsidRDefault="00AF5EA2" w:rsidP="00335BBF">
      <w:pPr>
        <w:pStyle w:val="NoSpacing"/>
        <w:rPr>
          <w:rFonts w:ascii="Calibri" w:hAnsi="Calibri" w:cs="Calibri"/>
          <w:b/>
          <w:bCs/>
        </w:rPr>
      </w:pPr>
    </w:p>
    <w:p w14:paraId="0DB7D7A9" w14:textId="01B7AF03" w:rsidR="00AF5EA2" w:rsidRPr="00AA579E" w:rsidRDefault="00AF5EA2" w:rsidP="00335BBF">
      <w:pPr>
        <w:pStyle w:val="NoSpacing"/>
        <w:rPr>
          <w:rFonts w:ascii="Calibri" w:hAnsi="Calibri" w:cs="Calibri"/>
        </w:rPr>
      </w:pPr>
      <w:r w:rsidRPr="00AF5EA2">
        <w:rPr>
          <w:rFonts w:ascii="Calibri" w:hAnsi="Calibri" w:cs="Calibri"/>
          <w:b/>
          <w:bCs/>
        </w:rPr>
        <w:t>Strategy:</w:t>
      </w:r>
      <w:r w:rsidRPr="00AF5EA2">
        <w:rPr>
          <w:rFonts w:ascii="Calibri" w:hAnsi="Calibri" w:cs="Calibri"/>
        </w:rPr>
        <w:t xml:space="preserve"> </w:t>
      </w:r>
      <w:r w:rsidR="00A07D41" w:rsidRPr="00A07D41">
        <w:rPr>
          <w:rFonts w:ascii="Calibri" w:hAnsi="Calibri" w:cs="Calibri"/>
        </w:rPr>
        <w:t>Chris brings strong connections both within Georgia and across the nation. He could be a valuable asset to the Perfect Game team in developing their national softball presence. I also see significant untapped potential for growth in</w:t>
      </w:r>
      <w:r w:rsidR="00921B98">
        <w:rPr>
          <w:rFonts w:ascii="Calibri" w:hAnsi="Calibri" w:cs="Calibri"/>
        </w:rPr>
        <w:t xml:space="preserve"> team registrations and All-State participants in</w:t>
      </w:r>
      <w:r w:rsidR="00A07D41" w:rsidRPr="00A07D41">
        <w:rPr>
          <w:rFonts w:ascii="Calibri" w:hAnsi="Calibri" w:cs="Calibri"/>
        </w:rPr>
        <w:t xml:space="preserve"> Atlanta and the surrounding areas.</w:t>
      </w:r>
    </w:p>
    <w:p w14:paraId="2C0BD0AD" w14:textId="77777777" w:rsidR="00335BBF" w:rsidRPr="00AA579E" w:rsidRDefault="00335BBF" w:rsidP="00335BBF">
      <w:pPr>
        <w:pStyle w:val="NoSpacing"/>
        <w:rPr>
          <w:rFonts w:ascii="Calibri" w:hAnsi="Calibri" w:cs="Calibri"/>
          <w:b/>
          <w:bCs/>
        </w:rPr>
      </w:pPr>
    </w:p>
    <w:p w14:paraId="5C514E25" w14:textId="7531FAEB" w:rsidR="00335BBF" w:rsidRPr="00AA579E" w:rsidRDefault="00335BBF" w:rsidP="00335BBF">
      <w:pPr>
        <w:pStyle w:val="NoSpacing"/>
        <w:rPr>
          <w:rFonts w:ascii="Calibri" w:hAnsi="Calibri" w:cs="Calibri"/>
          <w:b/>
          <w:bCs/>
        </w:rPr>
      </w:pPr>
      <w:r w:rsidRPr="00AA579E">
        <w:rPr>
          <w:rFonts w:ascii="Calibri" w:hAnsi="Calibri" w:cs="Calibri"/>
          <w:b/>
          <w:bCs/>
        </w:rPr>
        <w:t xml:space="preserve">Profile on Chris Florence, USSSA National Director (Atlanta area and </w:t>
      </w:r>
      <w:r w:rsidR="00E13EBB" w:rsidRPr="00AA579E">
        <w:rPr>
          <w:rFonts w:ascii="Calibri" w:hAnsi="Calibri" w:cs="Calibri"/>
          <w:b/>
          <w:bCs/>
        </w:rPr>
        <w:t>other</w:t>
      </w:r>
      <w:r w:rsidRPr="00AA579E">
        <w:rPr>
          <w:rFonts w:ascii="Calibri" w:hAnsi="Calibri" w:cs="Calibri"/>
          <w:b/>
          <w:bCs/>
        </w:rPr>
        <w:t xml:space="preserve"> states):</w:t>
      </w:r>
    </w:p>
    <w:p w14:paraId="362FBE5A" w14:textId="77777777" w:rsidR="00335BBF" w:rsidRPr="00AA579E" w:rsidRDefault="00335BBF" w:rsidP="00335BBF">
      <w:pPr>
        <w:pStyle w:val="NoSpacing"/>
        <w:rPr>
          <w:rFonts w:ascii="Calibri" w:hAnsi="Calibri" w:cs="Calibri"/>
          <w:b/>
          <w:bCs/>
        </w:rPr>
      </w:pPr>
    </w:p>
    <w:p w14:paraId="4CC7788D" w14:textId="7255A8AE" w:rsidR="008F759D" w:rsidRPr="00AA579E" w:rsidRDefault="00335BBF" w:rsidP="008F759D">
      <w:pPr>
        <w:pStyle w:val="NoSpacing"/>
        <w:numPr>
          <w:ilvl w:val="0"/>
          <w:numId w:val="11"/>
        </w:numPr>
        <w:rPr>
          <w:rFonts w:ascii="Calibri" w:hAnsi="Calibri" w:cs="Calibri"/>
        </w:rPr>
      </w:pPr>
      <w:r w:rsidRPr="00D92D1E">
        <w:rPr>
          <w:rFonts w:ascii="Calibri" w:hAnsi="Calibri" w:cs="Calibri"/>
          <w:b/>
          <w:bCs/>
        </w:rPr>
        <w:t>Age:</w:t>
      </w:r>
      <w:r w:rsidRPr="00AA579E">
        <w:rPr>
          <w:rFonts w:ascii="Calibri" w:hAnsi="Calibri" w:cs="Calibri"/>
        </w:rPr>
        <w:t xml:space="preserve"> 43</w:t>
      </w:r>
    </w:p>
    <w:p w14:paraId="61EB5420" w14:textId="77777777" w:rsidR="00AA579E" w:rsidRPr="00AA579E" w:rsidRDefault="00AA579E" w:rsidP="00AA579E">
      <w:pPr>
        <w:pStyle w:val="NoSpacing"/>
        <w:numPr>
          <w:ilvl w:val="0"/>
          <w:numId w:val="11"/>
        </w:numPr>
        <w:rPr>
          <w:rFonts w:ascii="Calibri" w:hAnsi="Calibri" w:cs="Calibri"/>
        </w:rPr>
      </w:pPr>
      <w:r w:rsidRPr="00AA579E">
        <w:rPr>
          <w:rFonts w:ascii="Calibri" w:hAnsi="Calibri" w:cs="Calibri"/>
          <w:b/>
          <w:bCs/>
        </w:rPr>
        <w:t>Years in business:</w:t>
      </w:r>
      <w:r w:rsidRPr="00AA579E">
        <w:rPr>
          <w:rFonts w:ascii="Calibri" w:hAnsi="Calibri" w:cs="Calibri"/>
        </w:rPr>
        <w:t xml:space="preserve"> 20 years</w:t>
      </w:r>
    </w:p>
    <w:p w14:paraId="46D3F630" w14:textId="1DA1BDC1" w:rsidR="00AA579E" w:rsidRPr="00AA579E" w:rsidRDefault="00AA579E" w:rsidP="00AA579E">
      <w:pPr>
        <w:pStyle w:val="NoSpacing"/>
        <w:numPr>
          <w:ilvl w:val="0"/>
          <w:numId w:val="11"/>
        </w:numPr>
        <w:rPr>
          <w:rFonts w:ascii="Calibri" w:hAnsi="Calibri" w:cs="Calibri"/>
        </w:rPr>
      </w:pPr>
      <w:r w:rsidRPr="00AA579E">
        <w:rPr>
          <w:rFonts w:ascii="Calibri" w:hAnsi="Calibri" w:cs="Calibri"/>
          <w:b/>
          <w:bCs/>
        </w:rPr>
        <w:t xml:space="preserve">Locations: </w:t>
      </w:r>
      <w:r>
        <w:rPr>
          <w:rFonts w:ascii="Calibri" w:hAnsi="Calibri" w:cs="Calibri"/>
        </w:rPr>
        <w:t>Georgia (Atlanta with access to other states.)</w:t>
      </w:r>
      <w:r w:rsidRPr="00AA579E">
        <w:rPr>
          <w:rFonts w:ascii="Calibri" w:hAnsi="Calibri" w:cs="Calibri"/>
        </w:rPr>
        <w:t xml:space="preserve"> </w:t>
      </w:r>
    </w:p>
    <w:p w14:paraId="6E68AA9B" w14:textId="77777777" w:rsidR="00335BBF" w:rsidRDefault="00335BBF" w:rsidP="00335BBF">
      <w:pPr>
        <w:pStyle w:val="NoSpacing"/>
        <w:rPr>
          <w:rFonts w:ascii="Calibri" w:hAnsi="Calibri" w:cs="Calibri"/>
          <w:b/>
          <w:bCs/>
        </w:rPr>
      </w:pPr>
    </w:p>
    <w:p w14:paraId="4DB78947" w14:textId="02F8E839" w:rsidR="00EB2E11" w:rsidRPr="00EB2E11" w:rsidRDefault="00EB2E11" w:rsidP="00EB2E11">
      <w:pPr>
        <w:pStyle w:val="NoSpacing"/>
        <w:rPr>
          <w:rFonts w:ascii="Calibri" w:hAnsi="Calibri" w:cs="Calibri"/>
        </w:rPr>
      </w:pPr>
      <w:r w:rsidRPr="00EB2E11">
        <w:rPr>
          <w:rFonts w:ascii="Calibri" w:hAnsi="Calibri" w:cs="Calibri"/>
          <w:b/>
          <w:bCs/>
        </w:rPr>
        <w:t xml:space="preserve">Analysis of 2024 Event Financial Performance: </w:t>
      </w:r>
      <w:r w:rsidRPr="00EB2E11">
        <w:rPr>
          <w:rFonts w:ascii="Calibri" w:hAnsi="Calibri" w:cs="Calibri"/>
        </w:rPr>
        <w:t xml:space="preserve">The bullets below explain the financial data and company profile for </w:t>
      </w:r>
      <w:r w:rsidR="00D22770">
        <w:rPr>
          <w:rFonts w:ascii="Calibri" w:hAnsi="Calibri" w:cs="Calibri"/>
        </w:rPr>
        <w:t>US</w:t>
      </w:r>
      <w:r w:rsidR="0082401C">
        <w:rPr>
          <w:rFonts w:ascii="Calibri" w:hAnsi="Calibri" w:cs="Calibri"/>
        </w:rPr>
        <w:t xml:space="preserve">SSA </w:t>
      </w:r>
      <w:r w:rsidRPr="00C94635">
        <w:rPr>
          <w:rFonts w:ascii="Calibri" w:hAnsi="Calibri" w:cs="Calibri"/>
        </w:rPr>
        <w:t>Atlanta Fastpitch</w:t>
      </w:r>
      <w:r w:rsidRPr="00EB2E11">
        <w:rPr>
          <w:rFonts w:ascii="Calibri" w:hAnsi="Calibri" w:cs="Calibri"/>
        </w:rPr>
        <w:t>:</w:t>
      </w:r>
    </w:p>
    <w:p w14:paraId="151A56F1" w14:textId="77777777" w:rsidR="00EB2E11" w:rsidRPr="00EB2E11" w:rsidRDefault="00EB2E11" w:rsidP="00EB2E11">
      <w:pPr>
        <w:pStyle w:val="NoSpacing"/>
        <w:rPr>
          <w:rFonts w:ascii="Calibri" w:hAnsi="Calibri" w:cs="Calibri"/>
          <w:b/>
          <w:bCs/>
        </w:rPr>
      </w:pPr>
    </w:p>
    <w:p w14:paraId="2E860F7A" w14:textId="61A90569" w:rsidR="00EB2E11" w:rsidRPr="00EB2E11" w:rsidRDefault="00EB2E11" w:rsidP="00EB2E11">
      <w:pPr>
        <w:pStyle w:val="NoSpacing"/>
        <w:numPr>
          <w:ilvl w:val="0"/>
          <w:numId w:val="12"/>
        </w:numPr>
        <w:rPr>
          <w:rFonts w:ascii="Calibri" w:hAnsi="Calibri" w:cs="Calibri"/>
        </w:rPr>
      </w:pPr>
      <w:r w:rsidRPr="00EB2E11">
        <w:rPr>
          <w:rFonts w:ascii="Calibri" w:hAnsi="Calibri" w:cs="Calibri"/>
          <w:b/>
          <w:bCs/>
        </w:rPr>
        <w:t>Number of Events:</w:t>
      </w:r>
      <w:r w:rsidRPr="00EB2E11">
        <w:rPr>
          <w:rFonts w:ascii="Calibri" w:hAnsi="Calibri" w:cs="Calibri"/>
        </w:rPr>
        <w:t xml:space="preserve"> 34 (Averages around </w:t>
      </w:r>
      <w:r w:rsidR="00DB66F4">
        <w:rPr>
          <w:rFonts w:ascii="Calibri" w:hAnsi="Calibri" w:cs="Calibri"/>
        </w:rPr>
        <w:t>20</w:t>
      </w:r>
      <w:r w:rsidRPr="00EB2E11">
        <w:rPr>
          <w:rFonts w:ascii="Calibri" w:hAnsi="Calibri" w:cs="Calibri"/>
        </w:rPr>
        <w:t xml:space="preserve"> teams per weekend</w:t>
      </w:r>
      <w:r w:rsidR="00C501F7">
        <w:rPr>
          <w:rFonts w:ascii="Calibri" w:hAnsi="Calibri" w:cs="Calibri"/>
        </w:rPr>
        <w:t xml:space="preserve"> - Elite Events and (B) events</w:t>
      </w:r>
      <w:r w:rsidRPr="00EB2E11">
        <w:rPr>
          <w:rFonts w:ascii="Calibri" w:hAnsi="Calibri" w:cs="Calibri"/>
        </w:rPr>
        <w:t>)</w:t>
      </w:r>
    </w:p>
    <w:p w14:paraId="680C9070" w14:textId="2CECC27F" w:rsidR="00EB2E11" w:rsidRPr="00EB2E11" w:rsidRDefault="00EB2E11" w:rsidP="00EB2E11">
      <w:pPr>
        <w:pStyle w:val="NoSpacing"/>
        <w:numPr>
          <w:ilvl w:val="0"/>
          <w:numId w:val="12"/>
        </w:numPr>
        <w:rPr>
          <w:rFonts w:ascii="Calibri" w:hAnsi="Calibri" w:cs="Calibri"/>
        </w:rPr>
      </w:pPr>
      <w:r w:rsidRPr="00EB2E11">
        <w:rPr>
          <w:rFonts w:ascii="Calibri" w:hAnsi="Calibri" w:cs="Calibri"/>
          <w:b/>
          <w:bCs/>
        </w:rPr>
        <w:t>Number of teams in 2024:</w:t>
      </w:r>
      <w:r w:rsidRPr="00EB2E11">
        <w:rPr>
          <w:rFonts w:ascii="Calibri" w:hAnsi="Calibri" w:cs="Calibri"/>
        </w:rPr>
        <w:t xml:space="preserve"> </w:t>
      </w:r>
      <w:r w:rsidR="00DB66F4">
        <w:rPr>
          <w:rFonts w:ascii="Calibri" w:hAnsi="Calibri" w:cs="Calibri"/>
        </w:rPr>
        <w:t>679</w:t>
      </w:r>
    </w:p>
    <w:p w14:paraId="450DFFB7" w14:textId="3B506924" w:rsidR="00EB2E11" w:rsidRPr="00EB2E11" w:rsidRDefault="00EB2E11" w:rsidP="00EB2E11">
      <w:pPr>
        <w:pStyle w:val="NoSpacing"/>
        <w:numPr>
          <w:ilvl w:val="0"/>
          <w:numId w:val="12"/>
        </w:numPr>
        <w:rPr>
          <w:rFonts w:ascii="Calibri" w:hAnsi="Calibri" w:cs="Calibri"/>
        </w:rPr>
      </w:pPr>
      <w:r w:rsidRPr="00EB2E11">
        <w:rPr>
          <w:rFonts w:ascii="Calibri" w:hAnsi="Calibri" w:cs="Calibri"/>
          <w:b/>
          <w:bCs/>
        </w:rPr>
        <w:t>Number of unique teams:</w:t>
      </w:r>
      <w:r w:rsidRPr="00EB2E11">
        <w:rPr>
          <w:rFonts w:ascii="Calibri" w:hAnsi="Calibri" w:cs="Calibri"/>
        </w:rPr>
        <w:t xml:space="preserve"> </w:t>
      </w:r>
      <w:r w:rsidR="00CB4100">
        <w:rPr>
          <w:rFonts w:ascii="Calibri" w:hAnsi="Calibri" w:cs="Calibri"/>
        </w:rPr>
        <w:t>50</w:t>
      </w:r>
      <w:r w:rsidR="00BE75A7" w:rsidRPr="00C94635">
        <w:rPr>
          <w:rFonts w:ascii="Calibri" w:hAnsi="Calibri" w:cs="Calibri"/>
        </w:rPr>
        <w:t>0</w:t>
      </w:r>
    </w:p>
    <w:p w14:paraId="4517DFF4" w14:textId="06913FD4" w:rsidR="00EB2E11" w:rsidRPr="00EB2E11" w:rsidRDefault="00DB66F4" w:rsidP="00EB2E11">
      <w:pPr>
        <w:pStyle w:val="NoSpacing"/>
        <w:numPr>
          <w:ilvl w:val="0"/>
          <w:numId w:val="12"/>
        </w:numPr>
        <w:rPr>
          <w:rFonts w:ascii="Calibri" w:hAnsi="Calibri" w:cs="Calibri"/>
        </w:rPr>
      </w:pPr>
      <w:r>
        <w:rPr>
          <w:rFonts w:ascii="Calibri" w:hAnsi="Calibri" w:cs="Calibri"/>
          <w:b/>
          <w:bCs/>
        </w:rPr>
        <w:t xml:space="preserve">2024 </w:t>
      </w:r>
      <w:r w:rsidR="00EB2E11" w:rsidRPr="00EB2E11">
        <w:rPr>
          <w:rFonts w:ascii="Calibri" w:hAnsi="Calibri" w:cs="Calibri"/>
          <w:b/>
          <w:bCs/>
        </w:rPr>
        <w:t>Overhead:</w:t>
      </w:r>
      <w:r w:rsidR="00EB2E11" w:rsidRPr="00EB2E11">
        <w:rPr>
          <w:rFonts w:ascii="Calibri" w:hAnsi="Calibri" w:cs="Calibri"/>
        </w:rPr>
        <w:t xml:space="preserve"> $</w:t>
      </w:r>
      <w:r w:rsidRPr="001F6F0D">
        <w:rPr>
          <w:rFonts w:ascii="Calibri" w:eastAsia="Times New Roman" w:hAnsi="Calibri" w:cs="Calibri"/>
        </w:rPr>
        <w:t>257</w:t>
      </w:r>
      <w:r w:rsidRPr="005078B2">
        <w:rPr>
          <w:rFonts w:ascii="Calibri" w:eastAsia="Times New Roman" w:hAnsi="Calibri" w:cs="Calibri"/>
        </w:rPr>
        <w:t>,</w:t>
      </w:r>
      <w:r w:rsidRPr="001F6F0D">
        <w:rPr>
          <w:rFonts w:ascii="Calibri" w:eastAsia="Times New Roman" w:hAnsi="Calibri" w:cs="Calibri"/>
        </w:rPr>
        <w:t>405.85</w:t>
      </w:r>
      <w:r w:rsidRPr="00EB2E11">
        <w:rPr>
          <w:rFonts w:ascii="Calibri" w:hAnsi="Calibri" w:cs="Calibri"/>
        </w:rPr>
        <w:t xml:space="preserve"> </w:t>
      </w:r>
      <w:r w:rsidR="00EB2E11" w:rsidRPr="00EB2E11">
        <w:rPr>
          <w:rFonts w:ascii="Calibri" w:hAnsi="Calibri" w:cs="Calibri"/>
        </w:rPr>
        <w:t xml:space="preserve">(Awards, Softballs, </w:t>
      </w:r>
      <w:r w:rsidR="00CF7F8C">
        <w:rPr>
          <w:rFonts w:ascii="Calibri" w:hAnsi="Calibri" w:cs="Calibri"/>
        </w:rPr>
        <w:t>USSSA</w:t>
      </w:r>
      <w:r w:rsidR="00EB2E11" w:rsidRPr="00EB2E11">
        <w:rPr>
          <w:rFonts w:ascii="Calibri" w:hAnsi="Calibri" w:cs="Calibri"/>
        </w:rPr>
        <w:t xml:space="preserve"> / Tournament Fees, </w:t>
      </w:r>
      <w:r w:rsidR="007C02EE">
        <w:rPr>
          <w:rFonts w:ascii="Calibri" w:hAnsi="Calibri" w:cs="Calibri"/>
        </w:rPr>
        <w:t xml:space="preserve">directors, </w:t>
      </w:r>
      <w:r w:rsidR="00EB2E11" w:rsidRPr="00EB2E11">
        <w:rPr>
          <w:rFonts w:ascii="Calibri" w:hAnsi="Calibri" w:cs="Calibri"/>
        </w:rPr>
        <w:t>field cost and umpires.)</w:t>
      </w:r>
    </w:p>
    <w:p w14:paraId="3FF770A1" w14:textId="1F621EA3" w:rsidR="00EB2E11" w:rsidRPr="00EB2E11" w:rsidRDefault="00EB2E11" w:rsidP="00EB2E11">
      <w:pPr>
        <w:pStyle w:val="NoSpacing"/>
        <w:numPr>
          <w:ilvl w:val="0"/>
          <w:numId w:val="12"/>
        </w:numPr>
        <w:rPr>
          <w:rFonts w:ascii="Calibri" w:hAnsi="Calibri" w:cs="Calibri"/>
        </w:rPr>
      </w:pPr>
      <w:r w:rsidRPr="00EB2E11">
        <w:rPr>
          <w:rFonts w:ascii="Calibri" w:hAnsi="Calibri" w:cs="Calibri"/>
          <w:b/>
          <w:bCs/>
        </w:rPr>
        <w:t>Profit:</w:t>
      </w:r>
      <w:r w:rsidRPr="00EB2E11">
        <w:rPr>
          <w:rFonts w:ascii="Calibri" w:hAnsi="Calibri" w:cs="Calibri"/>
        </w:rPr>
        <w:t xml:space="preserve"> $</w:t>
      </w:r>
      <w:r w:rsidR="00DB66F4">
        <w:rPr>
          <w:rFonts w:ascii="Calibri" w:hAnsi="Calibri" w:cs="Calibri"/>
        </w:rPr>
        <w:t>125,000</w:t>
      </w:r>
    </w:p>
    <w:p w14:paraId="12A893ED" w14:textId="0BF13302" w:rsidR="00EB2E11" w:rsidRPr="00EB2E11" w:rsidRDefault="00DB66F4" w:rsidP="00EB2E11">
      <w:pPr>
        <w:pStyle w:val="NoSpacing"/>
        <w:numPr>
          <w:ilvl w:val="0"/>
          <w:numId w:val="12"/>
        </w:numPr>
        <w:rPr>
          <w:rFonts w:ascii="Calibri" w:hAnsi="Calibri" w:cs="Calibri"/>
        </w:rPr>
      </w:pPr>
      <w:r>
        <w:rPr>
          <w:rFonts w:ascii="Calibri" w:hAnsi="Calibri" w:cs="Calibri"/>
          <w:b/>
          <w:bCs/>
        </w:rPr>
        <w:t xml:space="preserve">2024 </w:t>
      </w:r>
      <w:r w:rsidR="00EB2E11" w:rsidRPr="00EB2E11">
        <w:rPr>
          <w:rFonts w:ascii="Calibri" w:hAnsi="Calibri" w:cs="Calibri"/>
          <w:b/>
          <w:bCs/>
        </w:rPr>
        <w:t>Gross Income:</w:t>
      </w:r>
      <w:r w:rsidR="00EB2E11" w:rsidRPr="00EB2E11">
        <w:rPr>
          <w:rFonts w:ascii="Calibri" w:hAnsi="Calibri" w:cs="Calibri"/>
        </w:rPr>
        <w:t xml:space="preserve"> $</w:t>
      </w:r>
      <w:r w:rsidRPr="00DB66F4">
        <w:rPr>
          <w:rFonts w:ascii="Calibri" w:hAnsi="Calibri" w:cs="Calibri"/>
        </w:rPr>
        <w:t xml:space="preserve">382,405.85 </w:t>
      </w:r>
      <w:r w:rsidR="00EB2E11" w:rsidRPr="00EB2E11">
        <w:rPr>
          <w:rFonts w:ascii="Calibri" w:hAnsi="Calibri" w:cs="Calibri"/>
        </w:rPr>
        <w:t>(Team Entry - $</w:t>
      </w:r>
      <w:r w:rsidR="00C94635" w:rsidRPr="00C94635">
        <w:rPr>
          <w:rFonts w:ascii="Calibri" w:hAnsi="Calibri" w:cs="Calibri"/>
        </w:rPr>
        <w:t>39</w:t>
      </w:r>
      <w:r w:rsidR="00EB2E11" w:rsidRPr="00EB2E11">
        <w:rPr>
          <w:rFonts w:ascii="Calibri" w:hAnsi="Calibri" w:cs="Calibri"/>
        </w:rPr>
        <w:t>5 and Team Gate - $1</w:t>
      </w:r>
      <w:r w:rsidR="00C94635" w:rsidRPr="00C94635">
        <w:rPr>
          <w:rFonts w:ascii="Calibri" w:hAnsi="Calibri" w:cs="Calibri"/>
        </w:rPr>
        <w:t>7</w:t>
      </w:r>
      <w:r w:rsidR="00EB2E11" w:rsidRPr="00EB2E11">
        <w:rPr>
          <w:rFonts w:ascii="Calibri" w:hAnsi="Calibri" w:cs="Calibri"/>
        </w:rPr>
        <w:t>5 = $</w:t>
      </w:r>
      <w:r>
        <w:rPr>
          <w:rFonts w:ascii="Calibri" w:hAnsi="Calibri" w:cs="Calibri"/>
        </w:rPr>
        <w:t>387,030</w:t>
      </w:r>
      <w:r w:rsidR="00EB2E11" w:rsidRPr="00EB2E11">
        <w:rPr>
          <w:rFonts w:ascii="Calibri" w:hAnsi="Calibri" w:cs="Calibri"/>
        </w:rPr>
        <w:t>)</w:t>
      </w:r>
    </w:p>
    <w:p w14:paraId="683FB0DB" w14:textId="5BC7B22F" w:rsidR="00EB2E11" w:rsidRDefault="00EB2E11" w:rsidP="00EB2E11">
      <w:pPr>
        <w:pStyle w:val="NoSpacing"/>
        <w:numPr>
          <w:ilvl w:val="0"/>
          <w:numId w:val="12"/>
        </w:numPr>
        <w:rPr>
          <w:rFonts w:ascii="Calibri" w:hAnsi="Calibri" w:cs="Calibri"/>
        </w:rPr>
      </w:pPr>
      <w:r w:rsidRPr="00EB2E11">
        <w:rPr>
          <w:rFonts w:ascii="Calibri" w:hAnsi="Calibri" w:cs="Calibri"/>
          <w:b/>
          <w:bCs/>
        </w:rPr>
        <w:t>Profit Margin:</w:t>
      </w:r>
      <w:r w:rsidRPr="00EB2E11">
        <w:rPr>
          <w:rFonts w:ascii="Calibri" w:hAnsi="Calibri" w:cs="Calibri"/>
        </w:rPr>
        <w:t xml:space="preserve"> 3</w:t>
      </w:r>
      <w:r w:rsidR="000C19BC">
        <w:rPr>
          <w:rFonts w:ascii="Calibri" w:hAnsi="Calibri" w:cs="Calibri"/>
        </w:rPr>
        <w:t>2.</w:t>
      </w:r>
      <w:r w:rsidR="00DB66F4">
        <w:rPr>
          <w:rFonts w:ascii="Calibri" w:hAnsi="Calibri" w:cs="Calibri"/>
        </w:rPr>
        <w:t>6</w:t>
      </w:r>
      <w:r w:rsidRPr="00EB2E11">
        <w:rPr>
          <w:rFonts w:ascii="Calibri" w:hAnsi="Calibri" w:cs="Calibri"/>
        </w:rPr>
        <w:t>%</w:t>
      </w:r>
    </w:p>
    <w:p w14:paraId="4EFD7675" w14:textId="77777777" w:rsidR="00A11C4C" w:rsidRDefault="00A11C4C" w:rsidP="00A11C4C">
      <w:pPr>
        <w:pStyle w:val="NoSpacing"/>
        <w:rPr>
          <w:rFonts w:ascii="Calibri" w:hAnsi="Calibri" w:cs="Calibri"/>
        </w:rPr>
      </w:pPr>
    </w:p>
    <w:p w14:paraId="200AA2E6" w14:textId="5476427D" w:rsidR="00130CD2" w:rsidRDefault="00A11C4C" w:rsidP="00335BBF">
      <w:pPr>
        <w:pStyle w:val="NoSpacing"/>
        <w:numPr>
          <w:ilvl w:val="0"/>
          <w:numId w:val="12"/>
        </w:numPr>
        <w:rPr>
          <w:rFonts w:ascii="Calibri" w:hAnsi="Calibri" w:cs="Calibri"/>
        </w:rPr>
      </w:pPr>
      <w:r w:rsidRPr="00394D43">
        <w:rPr>
          <w:rFonts w:ascii="Calibri" w:hAnsi="Calibri" w:cs="Calibri"/>
          <w:b/>
          <w:bCs/>
        </w:rPr>
        <w:t>All-State Games:</w:t>
      </w:r>
      <w:r>
        <w:rPr>
          <w:rFonts w:ascii="Calibri" w:hAnsi="Calibri" w:cs="Calibri"/>
        </w:rPr>
        <w:t xml:space="preserve"> </w:t>
      </w:r>
      <w:r w:rsidR="00130CD2" w:rsidRPr="00130CD2">
        <w:rPr>
          <w:rFonts w:ascii="Calibri" w:hAnsi="Calibri" w:cs="Calibri"/>
        </w:rPr>
        <w:t>With 250 players each paying $125, the event generated a net profit of $35 per player. Additionally, an average of 3 spectators per player attended, each paying a $10 gate fee, which contributed an extra $15,000 to net profit.</w:t>
      </w:r>
    </w:p>
    <w:p w14:paraId="36E58E96" w14:textId="71FD5DF6" w:rsidR="00EB2E11" w:rsidRPr="00394D43" w:rsidRDefault="00A11C4C" w:rsidP="00130CD2">
      <w:pPr>
        <w:pStyle w:val="NoSpacing"/>
        <w:rPr>
          <w:rFonts w:ascii="Calibri" w:hAnsi="Calibri" w:cs="Calibri"/>
        </w:rPr>
      </w:pPr>
      <w:r w:rsidRPr="00394D43">
        <w:rPr>
          <w:rFonts w:ascii="Calibri" w:hAnsi="Calibri" w:cs="Calibri"/>
        </w:rPr>
        <w:tab/>
      </w:r>
    </w:p>
    <w:p w14:paraId="2C783F09" w14:textId="01F7F208" w:rsidR="00D02F2C" w:rsidRDefault="00335BBF" w:rsidP="007540D6">
      <w:pPr>
        <w:pStyle w:val="NoSpacing"/>
        <w:rPr>
          <w:rFonts w:ascii="Calibri" w:hAnsi="Calibri" w:cs="Calibri"/>
        </w:rPr>
      </w:pPr>
      <w:r w:rsidRPr="00AA579E">
        <w:rPr>
          <w:rFonts w:ascii="Calibri" w:hAnsi="Calibri" w:cs="Calibri"/>
          <w:b/>
          <w:bCs/>
        </w:rPr>
        <w:t xml:space="preserve">Ask: </w:t>
      </w:r>
      <w:r w:rsidR="00E81986">
        <w:rPr>
          <w:rFonts w:ascii="Calibri" w:hAnsi="Calibri" w:cs="Calibri"/>
        </w:rPr>
        <w:t>Chris</w:t>
      </w:r>
      <w:r w:rsidR="00745045">
        <w:rPr>
          <w:rFonts w:ascii="Calibri" w:hAnsi="Calibri" w:cs="Calibri"/>
        </w:rPr>
        <w:t xml:space="preserve"> </w:t>
      </w:r>
      <w:r w:rsidR="00E81986">
        <w:rPr>
          <w:rFonts w:ascii="Calibri" w:hAnsi="Calibri" w:cs="Calibri"/>
        </w:rPr>
        <w:t xml:space="preserve">and Lamar </w:t>
      </w:r>
      <w:r w:rsidRPr="00AA579E">
        <w:rPr>
          <w:rFonts w:ascii="Calibri" w:hAnsi="Calibri" w:cs="Calibri"/>
        </w:rPr>
        <w:t>propose</w:t>
      </w:r>
      <w:r w:rsidR="00E81986">
        <w:rPr>
          <w:rFonts w:ascii="Calibri" w:hAnsi="Calibri" w:cs="Calibri"/>
        </w:rPr>
        <w:t>d</w:t>
      </w:r>
      <w:r w:rsidRPr="00AA579E">
        <w:rPr>
          <w:rFonts w:ascii="Calibri" w:hAnsi="Calibri" w:cs="Calibri"/>
        </w:rPr>
        <w:t xml:space="preserve"> a buyout, with Chris Florence remaining as a salaried employee to expand Perfect Game (PG) Softball in Georgia and </w:t>
      </w:r>
      <w:r w:rsidR="00AD2C46">
        <w:rPr>
          <w:rFonts w:ascii="Calibri" w:hAnsi="Calibri" w:cs="Calibri"/>
        </w:rPr>
        <w:t>N</w:t>
      </w:r>
      <w:r w:rsidRPr="00AA579E">
        <w:rPr>
          <w:rFonts w:ascii="Calibri" w:hAnsi="Calibri" w:cs="Calibri"/>
        </w:rPr>
        <w:t>ationally.</w:t>
      </w:r>
    </w:p>
    <w:p w14:paraId="6E29C7F2" w14:textId="77777777" w:rsidR="00AF5EA2" w:rsidRDefault="00AF5EA2" w:rsidP="007540D6">
      <w:pPr>
        <w:pStyle w:val="NoSpacing"/>
        <w:rPr>
          <w:rFonts w:ascii="Calibri" w:hAnsi="Calibri" w:cs="Calibri"/>
        </w:rPr>
      </w:pPr>
    </w:p>
    <w:p w14:paraId="1F9AF33D" w14:textId="77777777" w:rsidR="00AF5EA2" w:rsidRPr="00AA579E" w:rsidRDefault="00AF5EA2" w:rsidP="007540D6">
      <w:pPr>
        <w:pStyle w:val="NoSpacing"/>
        <w:rPr>
          <w:rFonts w:ascii="Calibri" w:hAnsi="Calibri" w:cs="Calibri"/>
          <w:b/>
          <w:bCs/>
        </w:rPr>
      </w:pPr>
    </w:p>
    <w:p w14:paraId="26ED8D77" w14:textId="57CB45D3" w:rsidR="00124F58" w:rsidRPr="00AA579E" w:rsidRDefault="00124F58" w:rsidP="007540D6">
      <w:pPr>
        <w:pStyle w:val="NoSpacing"/>
        <w:rPr>
          <w:rFonts w:ascii="Calibri" w:hAnsi="Calibri" w:cs="Calibri"/>
        </w:rPr>
      </w:pPr>
      <w:r w:rsidRPr="00AA579E">
        <w:rPr>
          <w:rFonts w:ascii="Calibri" w:hAnsi="Calibri" w:cs="Calibri"/>
          <w:noProof/>
        </w:rPr>
        <mc:AlternateContent>
          <mc:Choice Requires="wps">
            <w:drawing>
              <wp:anchor distT="45720" distB="45720" distL="114300" distR="114300" simplePos="0" relativeHeight="251660288" behindDoc="0" locked="0" layoutInCell="1" allowOverlap="1" wp14:anchorId="2EA3B1B5" wp14:editId="13C06ABB">
                <wp:simplePos x="0" y="0"/>
                <wp:positionH relativeFrom="margin">
                  <wp:align>left</wp:align>
                </wp:positionH>
                <wp:positionV relativeFrom="paragraph">
                  <wp:posOffset>104775</wp:posOffset>
                </wp:positionV>
                <wp:extent cx="474980" cy="495300"/>
                <wp:effectExtent l="0" t="0" r="1270" b="0"/>
                <wp:wrapSquare wrapText="bothSides"/>
                <wp:docPr id="9665199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495300"/>
                        </a:xfrm>
                        <a:prstGeom prst="rect">
                          <a:avLst/>
                        </a:prstGeom>
                        <a:solidFill>
                          <a:srgbClr val="FFFFFF"/>
                        </a:solidFill>
                        <a:ln w="9525">
                          <a:solidFill>
                            <a:srgbClr val="FFFFFF"/>
                          </a:solidFill>
                          <a:miter lim="800000"/>
                          <a:headEnd/>
                          <a:tailEnd/>
                        </a:ln>
                      </wps:spPr>
                      <wps:txbx>
                        <w:txbxContent>
                          <w:p w14:paraId="7E7DFAF2" w14:textId="77777777" w:rsidR="00124F58" w:rsidRDefault="00124F58" w:rsidP="00124F58">
                            <w:r w:rsidRPr="00157499">
                              <w:rPr>
                                <w:rFonts w:ascii="Calibri" w:hAnsi="Calibri" w:cs="Calibri"/>
                                <w:noProof/>
                                <w:sz w:val="16"/>
                                <w:szCs w:val="16"/>
                              </w:rPr>
                              <w:drawing>
                                <wp:inline distT="0" distB="0" distL="0" distR="0" wp14:anchorId="267B9833" wp14:editId="6E8A9F83">
                                  <wp:extent cx="274320" cy="365760"/>
                                  <wp:effectExtent l="0" t="0" r="0" b="0"/>
                                  <wp:docPr id="156585487" name="Picture 8"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778186" name="Picture 8" descr="A black and white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4320" cy="36576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A3B1B5" id="_x0000_t202" coordsize="21600,21600" o:spt="202" path="m,l,21600r21600,l21600,xe">
                <v:stroke joinstyle="miter"/>
                <v:path gradientshapeok="t" o:connecttype="rect"/>
              </v:shapetype>
              <v:shape id="Text Box 2" o:spid="_x0000_s1026" type="#_x0000_t202" style="position:absolute;margin-left:0;margin-top:8.25pt;width:37.4pt;height:39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" strokecolor="white">
                <v:textbox>
                  <w:txbxContent>
                    <w:p w14:paraId="7E7DFAF2" w14:textId="77777777" w:rsidR="00124F58" w:rsidRDefault="00124F58" w:rsidP="00124F58">
                      <w:r w:rsidRPr="00157499">
                        <w:rPr>
                          <w:rFonts w:ascii="Calibri" w:hAnsi="Calibri" w:cs="Calibri"/>
                          <w:noProof/>
                          <w:sz w:val="16"/>
                          <w:szCs w:val="16"/>
                        </w:rPr>
                        <w:drawing>
                          <wp:inline distT="0" distB="0" distL="0" distR="0" wp14:anchorId="267B9833" wp14:editId="6E8A9F83">
                            <wp:extent cx="274320" cy="365760"/>
                            <wp:effectExtent l="0" t="0" r="0" b="0"/>
                            <wp:docPr id="156585487" name="Picture 8"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778186" name="Picture 8" descr="A black and white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4320" cy="365760"/>
                                    </a:xfrm>
                                    <a:prstGeom prst="rect">
                                      <a:avLst/>
                                    </a:prstGeom>
                                  </pic:spPr>
                                </pic:pic>
                              </a:graphicData>
                            </a:graphic>
                          </wp:inline>
                        </w:drawing>
                      </w:r>
                    </w:p>
                  </w:txbxContent>
                </v:textbox>
                <w10:wrap type="square" anchorx="margin"/>
              </v:shape>
            </w:pict>
          </mc:Fallback>
        </mc:AlternateContent>
      </w:r>
    </w:p>
    <w:p w14:paraId="3F10C02F" w14:textId="77777777" w:rsidR="00124F58" w:rsidRDefault="00124F58" w:rsidP="007540D6">
      <w:pPr>
        <w:pStyle w:val="NoSpacing"/>
        <w:rPr>
          <w:rFonts w:ascii="Calibri" w:hAnsi="Calibri" w:cs="Calibri"/>
        </w:rPr>
      </w:pPr>
    </w:p>
    <w:p w14:paraId="2959A1D2" w14:textId="77777777" w:rsidR="00EB5201" w:rsidRDefault="00EB5201" w:rsidP="007540D6">
      <w:pPr>
        <w:pStyle w:val="NoSpacing"/>
        <w:rPr>
          <w:rFonts w:ascii="Calibri" w:hAnsi="Calibri" w:cs="Calibri"/>
        </w:rPr>
      </w:pPr>
    </w:p>
    <w:p w14:paraId="4CC2A2A1" w14:textId="77777777" w:rsidR="00EB5201" w:rsidRDefault="00EB5201" w:rsidP="007540D6">
      <w:pPr>
        <w:pStyle w:val="NoSpacing"/>
        <w:rPr>
          <w:rFonts w:ascii="Calibri" w:hAnsi="Calibri" w:cs="Calibri"/>
        </w:rPr>
      </w:pPr>
    </w:p>
    <w:p w14:paraId="24D32D61" w14:textId="77777777" w:rsidR="00EB5201" w:rsidRPr="00AA579E" w:rsidRDefault="00EB5201" w:rsidP="00EB5201">
      <w:pPr>
        <w:pStyle w:val="NoSpacing"/>
        <w:rPr>
          <w:rFonts w:ascii="Calibri" w:hAnsi="Calibri" w:cs="Calibri"/>
        </w:rPr>
      </w:pPr>
      <w:r w:rsidRPr="00AA579E">
        <w:rPr>
          <w:rFonts w:ascii="Calibri" w:hAnsi="Calibri" w:cs="Calibri"/>
          <w:noProof/>
        </w:rPr>
        <w:lastRenderedPageBreak/>
        <w:drawing>
          <wp:inline distT="0" distB="0" distL="0" distR="0" wp14:anchorId="21DA057E" wp14:editId="44117CCD">
            <wp:extent cx="1895475" cy="700930"/>
            <wp:effectExtent l="0" t="0" r="0" b="0"/>
            <wp:docPr id="91139615"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878679" name="Picture 2" descr="A black background with a black square&#10;&#10;Description automatically generated with medium confidence"/>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1895475" cy="700930"/>
                    </a:xfrm>
                    <a:prstGeom prst="rect">
                      <a:avLst/>
                    </a:prstGeom>
                    <a:noFill/>
                    <a:ln>
                      <a:noFill/>
                    </a:ln>
                  </pic:spPr>
                </pic:pic>
              </a:graphicData>
            </a:graphic>
          </wp:inline>
        </w:drawing>
      </w:r>
    </w:p>
    <w:p w14:paraId="548097BC" w14:textId="77777777" w:rsidR="00EB5201" w:rsidRPr="00AA579E" w:rsidRDefault="00EB5201" w:rsidP="00EB5201">
      <w:pPr>
        <w:pStyle w:val="NoSpacing"/>
        <w:rPr>
          <w:rFonts w:ascii="Calibri" w:hAnsi="Calibri" w:cs="Calibri"/>
        </w:rPr>
      </w:pPr>
      <w:r w:rsidRPr="00AA579E">
        <w:rPr>
          <w:rFonts w:ascii="Calibri" w:hAnsi="Calibri" w:cs="Calibri"/>
          <w:b/>
          <w:bCs/>
        </w:rPr>
        <w:t>Perfect Game SEC:</w:t>
      </w:r>
      <w:r w:rsidRPr="00AA579E">
        <w:rPr>
          <w:rFonts w:ascii="Calibri" w:hAnsi="Calibri" w:cs="Calibri"/>
        </w:rPr>
        <w:t xml:space="preserve"> Alabama | Georgia | North Carolina | South Carolina | Tennessee | Virginia</w:t>
      </w:r>
    </w:p>
    <w:p w14:paraId="6449FBA9" w14:textId="77777777" w:rsidR="00EB5201" w:rsidRPr="00AA579E" w:rsidRDefault="00EB5201" w:rsidP="00EB5201">
      <w:pPr>
        <w:pStyle w:val="NoSpacing"/>
        <w:rPr>
          <w:rFonts w:ascii="Calibri" w:hAnsi="Calibri" w:cs="Calibri"/>
          <w:b/>
          <w:bCs/>
        </w:rPr>
      </w:pPr>
    </w:p>
    <w:p w14:paraId="05485F9C" w14:textId="77777777" w:rsidR="00EB5201" w:rsidRDefault="00EB5201" w:rsidP="00EB5201">
      <w:pPr>
        <w:pStyle w:val="NoSpacing"/>
        <w:rPr>
          <w:rFonts w:ascii="Calibri" w:hAnsi="Calibri" w:cs="Calibri"/>
          <w:b/>
          <w:bCs/>
        </w:rPr>
      </w:pPr>
    </w:p>
    <w:tbl>
      <w:tblPr>
        <w:tblW w:w="10525" w:type="dxa"/>
        <w:shd w:val="clear" w:color="auto" w:fill="F2F2F2" w:themeFill="background1" w:themeFillShade="F2"/>
        <w:tblLayout w:type="fixed"/>
        <w:tblLook w:val="04A0" w:firstRow="1" w:lastRow="0" w:firstColumn="1" w:lastColumn="0" w:noHBand="0" w:noVBand="1"/>
      </w:tblPr>
      <w:tblGrid>
        <w:gridCol w:w="2880"/>
        <w:gridCol w:w="2382"/>
        <w:gridCol w:w="2631"/>
        <w:gridCol w:w="2632"/>
      </w:tblGrid>
      <w:tr w:rsidR="006A5B50" w:rsidRPr="006A5B50" w14:paraId="70EDE3CB" w14:textId="77777777" w:rsidTr="000C5789">
        <w:trPr>
          <w:trHeight w:val="289"/>
        </w:trPr>
        <w:tc>
          <w:tcPr>
            <w:tcW w:w="2880" w:type="dxa"/>
            <w:shd w:val="clear" w:color="auto" w:fill="000000" w:themeFill="text1"/>
            <w:vAlign w:val="bottom"/>
            <w:hideMark/>
          </w:tcPr>
          <w:p w14:paraId="08CD6155" w14:textId="77777777" w:rsidR="001F6F0D" w:rsidRPr="001F6F0D" w:rsidRDefault="001F6F0D" w:rsidP="001F6F0D">
            <w:pPr>
              <w:spacing w:after="0" w:line="240" w:lineRule="auto"/>
              <w:rPr>
                <w:rFonts w:ascii="Calibri" w:eastAsia="Times New Roman" w:hAnsi="Calibri" w:cs="Calibri"/>
                <w:color w:val="FFFFFF" w:themeColor="background1"/>
                <w:sz w:val="26"/>
                <w:szCs w:val="26"/>
              </w:rPr>
            </w:pPr>
            <w:r w:rsidRPr="001F6F0D">
              <w:rPr>
                <w:rFonts w:ascii="Calibri" w:eastAsia="Times New Roman" w:hAnsi="Calibri" w:cs="Calibri"/>
                <w:color w:val="FFFFFF" w:themeColor="background1"/>
                <w:sz w:val="26"/>
                <w:szCs w:val="26"/>
              </w:rPr>
              <w:t> </w:t>
            </w:r>
          </w:p>
        </w:tc>
        <w:tc>
          <w:tcPr>
            <w:tcW w:w="2382" w:type="dxa"/>
            <w:shd w:val="clear" w:color="auto" w:fill="000000" w:themeFill="text1"/>
            <w:noWrap/>
            <w:hideMark/>
          </w:tcPr>
          <w:p w14:paraId="4A1BBE23" w14:textId="77777777" w:rsidR="001F6F0D" w:rsidRPr="001F6F0D" w:rsidRDefault="001F6F0D" w:rsidP="006A5B50">
            <w:pPr>
              <w:spacing w:after="0" w:line="240" w:lineRule="auto"/>
              <w:jc w:val="center"/>
              <w:rPr>
                <w:rFonts w:ascii="Calibri" w:eastAsia="Times New Roman" w:hAnsi="Calibri" w:cs="Calibri"/>
                <w:b/>
                <w:bCs/>
                <w:color w:val="FFFFFF" w:themeColor="background1"/>
                <w:sz w:val="24"/>
                <w:szCs w:val="24"/>
              </w:rPr>
            </w:pPr>
            <w:r w:rsidRPr="001F6F0D">
              <w:rPr>
                <w:rFonts w:ascii="Calibri" w:eastAsia="Times New Roman" w:hAnsi="Calibri" w:cs="Calibri"/>
                <w:b/>
                <w:bCs/>
                <w:color w:val="FFFFFF" w:themeColor="background1"/>
                <w:sz w:val="24"/>
                <w:szCs w:val="24"/>
              </w:rPr>
              <w:t>2022</w:t>
            </w:r>
          </w:p>
        </w:tc>
        <w:tc>
          <w:tcPr>
            <w:tcW w:w="2631" w:type="dxa"/>
            <w:shd w:val="clear" w:color="auto" w:fill="000000" w:themeFill="text1"/>
            <w:noWrap/>
            <w:hideMark/>
          </w:tcPr>
          <w:p w14:paraId="255A30C3" w14:textId="77777777" w:rsidR="001F6F0D" w:rsidRPr="001F6F0D" w:rsidRDefault="001F6F0D" w:rsidP="006A5B50">
            <w:pPr>
              <w:spacing w:after="0" w:line="240" w:lineRule="auto"/>
              <w:jc w:val="center"/>
              <w:rPr>
                <w:rFonts w:ascii="Calibri" w:eastAsia="Times New Roman" w:hAnsi="Calibri" w:cs="Calibri"/>
                <w:b/>
                <w:bCs/>
                <w:color w:val="FFFFFF" w:themeColor="background1"/>
                <w:sz w:val="24"/>
                <w:szCs w:val="24"/>
              </w:rPr>
            </w:pPr>
            <w:r w:rsidRPr="001F6F0D">
              <w:rPr>
                <w:rFonts w:ascii="Calibri" w:eastAsia="Times New Roman" w:hAnsi="Calibri" w:cs="Calibri"/>
                <w:b/>
                <w:bCs/>
                <w:color w:val="FFFFFF" w:themeColor="background1"/>
                <w:sz w:val="24"/>
                <w:szCs w:val="24"/>
              </w:rPr>
              <w:t>2023</w:t>
            </w:r>
          </w:p>
        </w:tc>
        <w:tc>
          <w:tcPr>
            <w:tcW w:w="2632" w:type="dxa"/>
            <w:shd w:val="clear" w:color="auto" w:fill="000000" w:themeFill="text1"/>
            <w:noWrap/>
            <w:hideMark/>
          </w:tcPr>
          <w:p w14:paraId="100D7FD6" w14:textId="77777777" w:rsidR="001F6F0D" w:rsidRPr="001F6F0D" w:rsidRDefault="001F6F0D" w:rsidP="006A5B50">
            <w:pPr>
              <w:spacing w:after="0" w:line="240" w:lineRule="auto"/>
              <w:jc w:val="center"/>
              <w:rPr>
                <w:rFonts w:ascii="Calibri" w:eastAsia="Times New Roman" w:hAnsi="Calibri" w:cs="Calibri"/>
                <w:b/>
                <w:bCs/>
                <w:color w:val="FFFFFF" w:themeColor="background1"/>
                <w:sz w:val="24"/>
                <w:szCs w:val="24"/>
              </w:rPr>
            </w:pPr>
            <w:r w:rsidRPr="001F6F0D">
              <w:rPr>
                <w:rFonts w:ascii="Calibri" w:eastAsia="Times New Roman" w:hAnsi="Calibri" w:cs="Calibri"/>
                <w:b/>
                <w:bCs/>
                <w:color w:val="FFFFFF" w:themeColor="background1"/>
                <w:sz w:val="24"/>
                <w:szCs w:val="24"/>
              </w:rPr>
              <w:t>2024</w:t>
            </w:r>
          </w:p>
        </w:tc>
      </w:tr>
      <w:tr w:rsidR="006A5B50" w:rsidRPr="001F6F0D" w14:paraId="70365F76" w14:textId="77777777" w:rsidTr="000C5789">
        <w:trPr>
          <w:trHeight w:val="319"/>
        </w:trPr>
        <w:tc>
          <w:tcPr>
            <w:tcW w:w="2880" w:type="dxa"/>
            <w:tcBorders>
              <w:right w:val="single" w:sz="4" w:space="0" w:color="auto"/>
            </w:tcBorders>
            <w:shd w:val="clear" w:color="auto" w:fill="E8E8E8" w:themeFill="background2"/>
            <w:hideMark/>
          </w:tcPr>
          <w:p w14:paraId="7148E5A5" w14:textId="77777777" w:rsidR="001F6F0D" w:rsidRPr="001F6F0D" w:rsidRDefault="001F6F0D" w:rsidP="001F6F0D">
            <w:pPr>
              <w:spacing w:after="0" w:line="240" w:lineRule="auto"/>
              <w:rPr>
                <w:rFonts w:ascii="Calibri" w:eastAsia="Times New Roman" w:hAnsi="Calibri" w:cs="Calibri"/>
                <w:b/>
                <w:bCs/>
              </w:rPr>
            </w:pPr>
            <w:r w:rsidRPr="001F6F0D">
              <w:rPr>
                <w:rFonts w:ascii="Calibri" w:eastAsia="Times New Roman" w:hAnsi="Calibri" w:cs="Calibri"/>
                <w:b/>
                <w:bCs/>
              </w:rPr>
              <w:t>Rental</w:t>
            </w:r>
          </w:p>
        </w:tc>
        <w:tc>
          <w:tcPr>
            <w:tcW w:w="2382" w:type="dxa"/>
            <w:tcBorders>
              <w:left w:val="single" w:sz="4" w:space="0" w:color="auto"/>
            </w:tcBorders>
            <w:shd w:val="clear" w:color="auto" w:fill="E8E8E8" w:themeFill="background2"/>
            <w:noWrap/>
            <w:hideMark/>
          </w:tcPr>
          <w:p w14:paraId="149ED15F" w14:textId="6DB344A1" w:rsidR="001F6F0D" w:rsidRPr="001F6F0D" w:rsidRDefault="00F67DE4" w:rsidP="006A5B50">
            <w:pPr>
              <w:spacing w:after="0" w:line="240" w:lineRule="auto"/>
              <w:jc w:val="center"/>
              <w:rPr>
                <w:rFonts w:ascii="Calibri" w:eastAsia="Times New Roman" w:hAnsi="Calibri" w:cs="Calibri"/>
              </w:rPr>
            </w:pPr>
            <w:r w:rsidRPr="005078B2">
              <w:rPr>
                <w:rFonts w:ascii="Calibri" w:eastAsia="Times New Roman" w:hAnsi="Calibri" w:cs="Calibri"/>
              </w:rPr>
              <w:t>$</w:t>
            </w:r>
            <w:r w:rsidR="001F6F0D" w:rsidRPr="001F6F0D">
              <w:rPr>
                <w:rFonts w:ascii="Calibri" w:eastAsia="Times New Roman" w:hAnsi="Calibri" w:cs="Calibri"/>
              </w:rPr>
              <w:t>68</w:t>
            </w:r>
            <w:r w:rsidRPr="005078B2">
              <w:rPr>
                <w:rFonts w:ascii="Calibri" w:eastAsia="Times New Roman" w:hAnsi="Calibri" w:cs="Calibri"/>
              </w:rPr>
              <w:t>,</w:t>
            </w:r>
            <w:r w:rsidR="001F6F0D" w:rsidRPr="001F6F0D">
              <w:rPr>
                <w:rFonts w:ascii="Calibri" w:eastAsia="Times New Roman" w:hAnsi="Calibri" w:cs="Calibri"/>
              </w:rPr>
              <w:t>912</w:t>
            </w:r>
          </w:p>
        </w:tc>
        <w:tc>
          <w:tcPr>
            <w:tcW w:w="2631" w:type="dxa"/>
            <w:shd w:val="clear" w:color="auto" w:fill="E8E8E8" w:themeFill="background2"/>
            <w:noWrap/>
            <w:hideMark/>
          </w:tcPr>
          <w:p w14:paraId="2BD2E8AE" w14:textId="28B3B54D" w:rsidR="001F6F0D" w:rsidRPr="001F6F0D" w:rsidRDefault="006A5B50" w:rsidP="006A5B50">
            <w:pPr>
              <w:spacing w:after="0" w:line="240" w:lineRule="auto"/>
              <w:jc w:val="center"/>
              <w:rPr>
                <w:rFonts w:ascii="Calibri" w:eastAsia="Times New Roman" w:hAnsi="Calibri" w:cs="Calibri"/>
              </w:rPr>
            </w:pPr>
            <w:r w:rsidRPr="005078B2">
              <w:rPr>
                <w:rFonts w:ascii="Calibri" w:eastAsia="Times New Roman" w:hAnsi="Calibri" w:cs="Calibri"/>
              </w:rPr>
              <w:t>$</w:t>
            </w:r>
            <w:r w:rsidR="001F6F0D" w:rsidRPr="001F6F0D">
              <w:rPr>
                <w:rFonts w:ascii="Calibri" w:eastAsia="Times New Roman" w:hAnsi="Calibri" w:cs="Calibri"/>
              </w:rPr>
              <w:t>32</w:t>
            </w:r>
            <w:r w:rsidRPr="005078B2">
              <w:rPr>
                <w:rFonts w:ascii="Calibri" w:eastAsia="Times New Roman" w:hAnsi="Calibri" w:cs="Calibri"/>
              </w:rPr>
              <w:t>,</w:t>
            </w:r>
            <w:r w:rsidR="001F6F0D" w:rsidRPr="001F6F0D">
              <w:rPr>
                <w:rFonts w:ascii="Calibri" w:eastAsia="Times New Roman" w:hAnsi="Calibri" w:cs="Calibri"/>
              </w:rPr>
              <w:t>745</w:t>
            </w:r>
          </w:p>
        </w:tc>
        <w:tc>
          <w:tcPr>
            <w:tcW w:w="2632" w:type="dxa"/>
            <w:shd w:val="clear" w:color="auto" w:fill="E8E8E8" w:themeFill="background2"/>
            <w:noWrap/>
            <w:hideMark/>
          </w:tcPr>
          <w:p w14:paraId="55351368" w14:textId="7D1D0225" w:rsidR="001F6F0D" w:rsidRPr="001F6F0D" w:rsidRDefault="006A5B50" w:rsidP="006A5B50">
            <w:pPr>
              <w:spacing w:after="0" w:line="240" w:lineRule="auto"/>
              <w:jc w:val="center"/>
              <w:rPr>
                <w:rFonts w:ascii="Calibri" w:eastAsia="Times New Roman" w:hAnsi="Calibri" w:cs="Calibri"/>
              </w:rPr>
            </w:pPr>
            <w:r w:rsidRPr="005078B2">
              <w:rPr>
                <w:rFonts w:ascii="Calibri" w:eastAsia="Times New Roman" w:hAnsi="Calibri" w:cs="Calibri"/>
              </w:rPr>
              <w:t>$</w:t>
            </w:r>
            <w:r w:rsidR="001F6F0D" w:rsidRPr="001F6F0D">
              <w:rPr>
                <w:rFonts w:ascii="Calibri" w:eastAsia="Times New Roman" w:hAnsi="Calibri" w:cs="Calibri"/>
              </w:rPr>
              <w:t>42</w:t>
            </w:r>
            <w:r w:rsidRPr="005078B2">
              <w:rPr>
                <w:rFonts w:ascii="Calibri" w:eastAsia="Times New Roman" w:hAnsi="Calibri" w:cs="Calibri"/>
              </w:rPr>
              <w:t>,</w:t>
            </w:r>
            <w:r w:rsidR="001F6F0D" w:rsidRPr="001F6F0D">
              <w:rPr>
                <w:rFonts w:ascii="Calibri" w:eastAsia="Times New Roman" w:hAnsi="Calibri" w:cs="Calibri"/>
              </w:rPr>
              <w:t>320</w:t>
            </w:r>
          </w:p>
        </w:tc>
      </w:tr>
      <w:tr w:rsidR="006A5B50" w:rsidRPr="001F6F0D" w14:paraId="33C22B0E" w14:textId="77777777" w:rsidTr="000809C8">
        <w:trPr>
          <w:trHeight w:val="319"/>
        </w:trPr>
        <w:tc>
          <w:tcPr>
            <w:tcW w:w="2880" w:type="dxa"/>
            <w:tcBorders>
              <w:right w:val="single" w:sz="4" w:space="0" w:color="auto"/>
            </w:tcBorders>
            <w:shd w:val="clear" w:color="auto" w:fill="FFFFFF" w:themeFill="background1"/>
            <w:hideMark/>
          </w:tcPr>
          <w:p w14:paraId="70F9142C" w14:textId="77777777" w:rsidR="001F6F0D" w:rsidRPr="001F6F0D" w:rsidRDefault="001F6F0D" w:rsidP="001F6F0D">
            <w:pPr>
              <w:spacing w:after="0" w:line="240" w:lineRule="auto"/>
              <w:rPr>
                <w:rFonts w:ascii="Calibri" w:eastAsia="Times New Roman" w:hAnsi="Calibri" w:cs="Calibri"/>
                <w:b/>
                <w:bCs/>
              </w:rPr>
            </w:pPr>
            <w:r w:rsidRPr="001F6F0D">
              <w:rPr>
                <w:rFonts w:ascii="Calibri" w:eastAsia="Times New Roman" w:hAnsi="Calibri" w:cs="Calibri"/>
                <w:b/>
                <w:bCs/>
              </w:rPr>
              <w:t>Directors</w:t>
            </w:r>
          </w:p>
        </w:tc>
        <w:tc>
          <w:tcPr>
            <w:tcW w:w="2382" w:type="dxa"/>
            <w:tcBorders>
              <w:left w:val="single" w:sz="4" w:space="0" w:color="auto"/>
            </w:tcBorders>
            <w:shd w:val="clear" w:color="auto" w:fill="FFFFFF" w:themeFill="background1"/>
            <w:noWrap/>
            <w:hideMark/>
          </w:tcPr>
          <w:p w14:paraId="1E87C1D0" w14:textId="31D1169E" w:rsidR="001F6F0D" w:rsidRPr="001F6F0D" w:rsidRDefault="00F67DE4" w:rsidP="006A5B50">
            <w:pPr>
              <w:spacing w:after="0" w:line="240" w:lineRule="auto"/>
              <w:jc w:val="center"/>
              <w:rPr>
                <w:rFonts w:ascii="Calibri" w:eastAsia="Times New Roman" w:hAnsi="Calibri" w:cs="Calibri"/>
              </w:rPr>
            </w:pPr>
            <w:r w:rsidRPr="005078B2">
              <w:rPr>
                <w:rFonts w:ascii="Calibri" w:eastAsia="Times New Roman" w:hAnsi="Calibri" w:cs="Calibri"/>
              </w:rPr>
              <w:t>$</w:t>
            </w:r>
            <w:r w:rsidR="001F6F0D" w:rsidRPr="001F6F0D">
              <w:rPr>
                <w:rFonts w:ascii="Calibri" w:eastAsia="Times New Roman" w:hAnsi="Calibri" w:cs="Calibri"/>
              </w:rPr>
              <w:t>26</w:t>
            </w:r>
            <w:r w:rsidRPr="005078B2">
              <w:rPr>
                <w:rFonts w:ascii="Calibri" w:eastAsia="Times New Roman" w:hAnsi="Calibri" w:cs="Calibri"/>
              </w:rPr>
              <w:t>,</w:t>
            </w:r>
            <w:r w:rsidR="001F6F0D" w:rsidRPr="001F6F0D">
              <w:rPr>
                <w:rFonts w:ascii="Calibri" w:eastAsia="Times New Roman" w:hAnsi="Calibri" w:cs="Calibri"/>
              </w:rPr>
              <w:t>498</w:t>
            </w:r>
          </w:p>
        </w:tc>
        <w:tc>
          <w:tcPr>
            <w:tcW w:w="2631" w:type="dxa"/>
            <w:shd w:val="clear" w:color="auto" w:fill="FFFFFF" w:themeFill="background1"/>
            <w:noWrap/>
            <w:hideMark/>
          </w:tcPr>
          <w:p w14:paraId="59231CB5" w14:textId="113F0CD6" w:rsidR="001F6F0D" w:rsidRPr="001F6F0D" w:rsidRDefault="006A5B50" w:rsidP="006A5B50">
            <w:pPr>
              <w:spacing w:after="0" w:line="240" w:lineRule="auto"/>
              <w:jc w:val="center"/>
              <w:rPr>
                <w:rFonts w:ascii="Calibri" w:eastAsia="Times New Roman" w:hAnsi="Calibri" w:cs="Calibri"/>
              </w:rPr>
            </w:pPr>
            <w:r w:rsidRPr="005078B2">
              <w:rPr>
                <w:rFonts w:ascii="Calibri" w:eastAsia="Times New Roman" w:hAnsi="Calibri" w:cs="Calibri"/>
              </w:rPr>
              <w:t>$</w:t>
            </w:r>
            <w:r w:rsidR="001F6F0D" w:rsidRPr="001F6F0D">
              <w:rPr>
                <w:rFonts w:ascii="Calibri" w:eastAsia="Times New Roman" w:hAnsi="Calibri" w:cs="Calibri"/>
              </w:rPr>
              <w:t>20</w:t>
            </w:r>
            <w:r w:rsidRPr="005078B2">
              <w:rPr>
                <w:rFonts w:ascii="Calibri" w:eastAsia="Times New Roman" w:hAnsi="Calibri" w:cs="Calibri"/>
              </w:rPr>
              <w:t>,</w:t>
            </w:r>
            <w:r w:rsidR="001F6F0D" w:rsidRPr="001F6F0D">
              <w:rPr>
                <w:rFonts w:ascii="Calibri" w:eastAsia="Times New Roman" w:hAnsi="Calibri" w:cs="Calibri"/>
              </w:rPr>
              <w:t>600</w:t>
            </w:r>
          </w:p>
        </w:tc>
        <w:tc>
          <w:tcPr>
            <w:tcW w:w="2632" w:type="dxa"/>
            <w:shd w:val="clear" w:color="auto" w:fill="FFFFFF" w:themeFill="background1"/>
            <w:noWrap/>
            <w:hideMark/>
          </w:tcPr>
          <w:p w14:paraId="331124EB" w14:textId="5CE84292" w:rsidR="001F6F0D" w:rsidRPr="001F6F0D" w:rsidRDefault="006A5B50" w:rsidP="006A5B50">
            <w:pPr>
              <w:spacing w:after="0" w:line="240" w:lineRule="auto"/>
              <w:jc w:val="center"/>
              <w:rPr>
                <w:rFonts w:ascii="Calibri" w:eastAsia="Times New Roman" w:hAnsi="Calibri" w:cs="Calibri"/>
              </w:rPr>
            </w:pPr>
            <w:r w:rsidRPr="005078B2">
              <w:rPr>
                <w:rFonts w:ascii="Calibri" w:eastAsia="Times New Roman" w:hAnsi="Calibri" w:cs="Calibri"/>
              </w:rPr>
              <w:t>$</w:t>
            </w:r>
            <w:r w:rsidR="001F6F0D" w:rsidRPr="001F6F0D">
              <w:rPr>
                <w:rFonts w:ascii="Calibri" w:eastAsia="Times New Roman" w:hAnsi="Calibri" w:cs="Calibri"/>
              </w:rPr>
              <w:t>15</w:t>
            </w:r>
            <w:r w:rsidRPr="005078B2">
              <w:rPr>
                <w:rFonts w:ascii="Calibri" w:eastAsia="Times New Roman" w:hAnsi="Calibri" w:cs="Calibri"/>
              </w:rPr>
              <w:t>,</w:t>
            </w:r>
            <w:r w:rsidR="001F6F0D" w:rsidRPr="001F6F0D">
              <w:rPr>
                <w:rFonts w:ascii="Calibri" w:eastAsia="Times New Roman" w:hAnsi="Calibri" w:cs="Calibri"/>
              </w:rPr>
              <w:t>775</w:t>
            </w:r>
          </w:p>
        </w:tc>
      </w:tr>
      <w:tr w:rsidR="006A5B50" w:rsidRPr="001F6F0D" w14:paraId="6B4872B2" w14:textId="77777777" w:rsidTr="000C5789">
        <w:trPr>
          <w:trHeight w:val="319"/>
        </w:trPr>
        <w:tc>
          <w:tcPr>
            <w:tcW w:w="2880" w:type="dxa"/>
            <w:tcBorders>
              <w:right w:val="single" w:sz="4" w:space="0" w:color="auto"/>
            </w:tcBorders>
            <w:shd w:val="clear" w:color="auto" w:fill="E8E8E8" w:themeFill="background2"/>
            <w:hideMark/>
          </w:tcPr>
          <w:p w14:paraId="3AFA9034" w14:textId="681F9314" w:rsidR="001F6F0D" w:rsidRPr="001F6F0D" w:rsidRDefault="00BE335F" w:rsidP="001F6F0D">
            <w:pPr>
              <w:spacing w:after="0" w:line="240" w:lineRule="auto"/>
              <w:rPr>
                <w:rFonts w:ascii="Calibri" w:eastAsia="Times New Roman" w:hAnsi="Calibri" w:cs="Calibri"/>
                <w:b/>
                <w:bCs/>
              </w:rPr>
            </w:pPr>
            <w:r w:rsidRPr="005078B2">
              <w:rPr>
                <w:rFonts w:ascii="Calibri" w:eastAsia="Times New Roman" w:hAnsi="Calibri" w:cs="Calibri"/>
                <w:b/>
                <w:bCs/>
              </w:rPr>
              <w:t>Maintenance</w:t>
            </w:r>
          </w:p>
        </w:tc>
        <w:tc>
          <w:tcPr>
            <w:tcW w:w="2382" w:type="dxa"/>
            <w:tcBorders>
              <w:left w:val="single" w:sz="4" w:space="0" w:color="auto"/>
            </w:tcBorders>
            <w:shd w:val="clear" w:color="auto" w:fill="E8E8E8" w:themeFill="background2"/>
            <w:noWrap/>
            <w:hideMark/>
          </w:tcPr>
          <w:p w14:paraId="397AE5BF" w14:textId="4700CFE7" w:rsidR="001F6F0D" w:rsidRPr="001F6F0D" w:rsidRDefault="00F67DE4" w:rsidP="006A5B50">
            <w:pPr>
              <w:spacing w:after="0" w:line="240" w:lineRule="auto"/>
              <w:jc w:val="center"/>
              <w:rPr>
                <w:rFonts w:ascii="Calibri" w:eastAsia="Times New Roman" w:hAnsi="Calibri" w:cs="Calibri"/>
              </w:rPr>
            </w:pPr>
            <w:r w:rsidRPr="005078B2">
              <w:rPr>
                <w:rFonts w:ascii="Calibri" w:eastAsia="Times New Roman" w:hAnsi="Calibri" w:cs="Calibri"/>
              </w:rPr>
              <w:t>$</w:t>
            </w:r>
            <w:r w:rsidR="001F6F0D" w:rsidRPr="001F6F0D">
              <w:rPr>
                <w:rFonts w:ascii="Calibri" w:eastAsia="Times New Roman" w:hAnsi="Calibri" w:cs="Calibri"/>
              </w:rPr>
              <w:t>26</w:t>
            </w:r>
            <w:r w:rsidRPr="005078B2">
              <w:rPr>
                <w:rFonts w:ascii="Calibri" w:eastAsia="Times New Roman" w:hAnsi="Calibri" w:cs="Calibri"/>
              </w:rPr>
              <w:t>,</w:t>
            </w:r>
            <w:r w:rsidR="001F6F0D" w:rsidRPr="001F6F0D">
              <w:rPr>
                <w:rFonts w:ascii="Calibri" w:eastAsia="Times New Roman" w:hAnsi="Calibri" w:cs="Calibri"/>
              </w:rPr>
              <w:t>995.5</w:t>
            </w:r>
          </w:p>
        </w:tc>
        <w:tc>
          <w:tcPr>
            <w:tcW w:w="2631" w:type="dxa"/>
            <w:shd w:val="clear" w:color="auto" w:fill="E8E8E8" w:themeFill="background2"/>
            <w:noWrap/>
            <w:hideMark/>
          </w:tcPr>
          <w:p w14:paraId="3ACC9579" w14:textId="3ADC3A9F" w:rsidR="001F6F0D" w:rsidRPr="001F6F0D" w:rsidRDefault="006A5B50" w:rsidP="006A5B50">
            <w:pPr>
              <w:spacing w:after="0" w:line="240" w:lineRule="auto"/>
              <w:jc w:val="center"/>
              <w:rPr>
                <w:rFonts w:ascii="Calibri" w:eastAsia="Times New Roman" w:hAnsi="Calibri" w:cs="Calibri"/>
              </w:rPr>
            </w:pPr>
            <w:r w:rsidRPr="005078B2">
              <w:rPr>
                <w:rFonts w:ascii="Calibri" w:eastAsia="Times New Roman" w:hAnsi="Calibri" w:cs="Calibri"/>
              </w:rPr>
              <w:t>$</w:t>
            </w:r>
            <w:r w:rsidR="001F6F0D" w:rsidRPr="001F6F0D">
              <w:rPr>
                <w:rFonts w:ascii="Calibri" w:eastAsia="Times New Roman" w:hAnsi="Calibri" w:cs="Calibri"/>
              </w:rPr>
              <w:t>19</w:t>
            </w:r>
            <w:r w:rsidRPr="005078B2">
              <w:rPr>
                <w:rFonts w:ascii="Calibri" w:eastAsia="Times New Roman" w:hAnsi="Calibri" w:cs="Calibri"/>
              </w:rPr>
              <w:t>,</w:t>
            </w:r>
            <w:r w:rsidR="001F6F0D" w:rsidRPr="001F6F0D">
              <w:rPr>
                <w:rFonts w:ascii="Calibri" w:eastAsia="Times New Roman" w:hAnsi="Calibri" w:cs="Calibri"/>
              </w:rPr>
              <w:t>459</w:t>
            </w:r>
          </w:p>
        </w:tc>
        <w:tc>
          <w:tcPr>
            <w:tcW w:w="2632" w:type="dxa"/>
            <w:shd w:val="clear" w:color="auto" w:fill="E8E8E8" w:themeFill="background2"/>
            <w:noWrap/>
            <w:hideMark/>
          </w:tcPr>
          <w:p w14:paraId="558F0890" w14:textId="7ED8BEBA" w:rsidR="001F6F0D" w:rsidRPr="001F6F0D" w:rsidRDefault="004A042E" w:rsidP="006A5B50">
            <w:pPr>
              <w:spacing w:after="0" w:line="240" w:lineRule="auto"/>
              <w:jc w:val="center"/>
              <w:rPr>
                <w:rFonts w:ascii="Calibri" w:eastAsia="Times New Roman" w:hAnsi="Calibri" w:cs="Calibri"/>
              </w:rPr>
            </w:pPr>
            <w:r w:rsidRPr="005078B2">
              <w:rPr>
                <w:rFonts w:ascii="Calibri" w:eastAsia="Times New Roman" w:hAnsi="Calibri" w:cs="Calibri"/>
              </w:rPr>
              <w:t>$</w:t>
            </w:r>
            <w:r w:rsidR="001F6F0D" w:rsidRPr="001F6F0D">
              <w:rPr>
                <w:rFonts w:ascii="Calibri" w:eastAsia="Times New Roman" w:hAnsi="Calibri" w:cs="Calibri"/>
              </w:rPr>
              <w:t>11</w:t>
            </w:r>
            <w:r w:rsidR="006A5B50" w:rsidRPr="005078B2">
              <w:rPr>
                <w:rFonts w:ascii="Calibri" w:eastAsia="Times New Roman" w:hAnsi="Calibri" w:cs="Calibri"/>
              </w:rPr>
              <w:t>,</w:t>
            </w:r>
            <w:r w:rsidR="001F6F0D" w:rsidRPr="001F6F0D">
              <w:rPr>
                <w:rFonts w:ascii="Calibri" w:eastAsia="Times New Roman" w:hAnsi="Calibri" w:cs="Calibri"/>
              </w:rPr>
              <w:t>407</w:t>
            </w:r>
          </w:p>
        </w:tc>
      </w:tr>
      <w:tr w:rsidR="006A5B50" w:rsidRPr="001F6F0D" w14:paraId="07983EAC" w14:textId="77777777" w:rsidTr="000809C8">
        <w:trPr>
          <w:trHeight w:val="300"/>
        </w:trPr>
        <w:tc>
          <w:tcPr>
            <w:tcW w:w="2880" w:type="dxa"/>
            <w:tcBorders>
              <w:right w:val="single" w:sz="4" w:space="0" w:color="auto"/>
            </w:tcBorders>
            <w:shd w:val="clear" w:color="auto" w:fill="FFFFFF" w:themeFill="background1"/>
            <w:hideMark/>
          </w:tcPr>
          <w:p w14:paraId="55651691" w14:textId="5EE2F643" w:rsidR="001F6F0D" w:rsidRPr="001F6F0D" w:rsidRDefault="001F6F0D" w:rsidP="001F6F0D">
            <w:pPr>
              <w:spacing w:after="0" w:line="240" w:lineRule="auto"/>
              <w:rPr>
                <w:rFonts w:ascii="Calibri" w:eastAsia="Times New Roman" w:hAnsi="Calibri" w:cs="Calibri"/>
                <w:b/>
                <w:bCs/>
              </w:rPr>
            </w:pPr>
            <w:r w:rsidRPr="001F6F0D">
              <w:rPr>
                <w:rFonts w:ascii="Calibri" w:eastAsia="Times New Roman" w:hAnsi="Calibri" w:cs="Calibri"/>
                <w:b/>
                <w:bCs/>
              </w:rPr>
              <w:t>Tim Langley</w:t>
            </w:r>
            <w:r w:rsidR="00561620" w:rsidRPr="005078B2">
              <w:rPr>
                <w:rFonts w:ascii="Calibri" w:eastAsia="Times New Roman" w:hAnsi="Calibri" w:cs="Calibri"/>
                <w:b/>
                <w:bCs/>
              </w:rPr>
              <w:t xml:space="preserve"> / Umpire</w:t>
            </w:r>
            <w:r w:rsidR="00E47E3F" w:rsidRPr="005078B2">
              <w:rPr>
                <w:rFonts w:ascii="Calibri" w:eastAsia="Times New Roman" w:hAnsi="Calibri" w:cs="Calibri"/>
                <w:b/>
                <w:bCs/>
              </w:rPr>
              <w:t xml:space="preserve"> Pay</w:t>
            </w:r>
          </w:p>
        </w:tc>
        <w:tc>
          <w:tcPr>
            <w:tcW w:w="2382" w:type="dxa"/>
            <w:tcBorders>
              <w:left w:val="single" w:sz="4" w:space="0" w:color="auto"/>
            </w:tcBorders>
            <w:shd w:val="clear" w:color="auto" w:fill="FFFFFF" w:themeFill="background1"/>
            <w:noWrap/>
            <w:hideMark/>
          </w:tcPr>
          <w:p w14:paraId="221F94EA" w14:textId="0534AA50" w:rsidR="001F6F0D" w:rsidRPr="001F6F0D" w:rsidRDefault="00F67DE4" w:rsidP="006A5B50">
            <w:pPr>
              <w:spacing w:after="0" w:line="240" w:lineRule="auto"/>
              <w:jc w:val="center"/>
              <w:rPr>
                <w:rFonts w:ascii="Calibri" w:eastAsia="Times New Roman" w:hAnsi="Calibri" w:cs="Calibri"/>
              </w:rPr>
            </w:pPr>
            <w:r w:rsidRPr="005078B2">
              <w:rPr>
                <w:rFonts w:ascii="Calibri" w:eastAsia="Times New Roman" w:hAnsi="Calibri" w:cs="Calibri"/>
              </w:rPr>
              <w:t>$</w:t>
            </w:r>
            <w:r w:rsidR="001F6F0D" w:rsidRPr="001F6F0D">
              <w:rPr>
                <w:rFonts w:ascii="Calibri" w:eastAsia="Times New Roman" w:hAnsi="Calibri" w:cs="Calibri"/>
              </w:rPr>
              <w:t>171</w:t>
            </w:r>
            <w:r w:rsidRPr="005078B2">
              <w:rPr>
                <w:rFonts w:ascii="Calibri" w:eastAsia="Times New Roman" w:hAnsi="Calibri" w:cs="Calibri"/>
              </w:rPr>
              <w:t>,</w:t>
            </w:r>
            <w:r w:rsidR="001F6F0D" w:rsidRPr="001F6F0D">
              <w:rPr>
                <w:rFonts w:ascii="Calibri" w:eastAsia="Times New Roman" w:hAnsi="Calibri" w:cs="Calibri"/>
              </w:rPr>
              <w:t>995</w:t>
            </w:r>
          </w:p>
        </w:tc>
        <w:tc>
          <w:tcPr>
            <w:tcW w:w="2631" w:type="dxa"/>
            <w:shd w:val="clear" w:color="auto" w:fill="FFFFFF" w:themeFill="background1"/>
            <w:noWrap/>
            <w:hideMark/>
          </w:tcPr>
          <w:p w14:paraId="30A09F7D" w14:textId="2DC1A72D" w:rsidR="001F6F0D" w:rsidRPr="001F6F0D" w:rsidRDefault="006A5B50" w:rsidP="006A5B50">
            <w:pPr>
              <w:spacing w:after="0" w:line="240" w:lineRule="auto"/>
              <w:jc w:val="center"/>
              <w:rPr>
                <w:rFonts w:ascii="Calibri" w:eastAsia="Times New Roman" w:hAnsi="Calibri" w:cs="Calibri"/>
              </w:rPr>
            </w:pPr>
            <w:r w:rsidRPr="005078B2">
              <w:rPr>
                <w:rFonts w:ascii="Calibri" w:eastAsia="Times New Roman" w:hAnsi="Calibri" w:cs="Calibri"/>
              </w:rPr>
              <w:t>$</w:t>
            </w:r>
            <w:r w:rsidR="001F6F0D" w:rsidRPr="001F6F0D">
              <w:rPr>
                <w:rFonts w:ascii="Calibri" w:eastAsia="Times New Roman" w:hAnsi="Calibri" w:cs="Calibri"/>
              </w:rPr>
              <w:t>118</w:t>
            </w:r>
            <w:r w:rsidRPr="005078B2">
              <w:rPr>
                <w:rFonts w:ascii="Calibri" w:eastAsia="Times New Roman" w:hAnsi="Calibri" w:cs="Calibri"/>
              </w:rPr>
              <w:t>,</w:t>
            </w:r>
            <w:r w:rsidR="001F6F0D" w:rsidRPr="001F6F0D">
              <w:rPr>
                <w:rFonts w:ascii="Calibri" w:eastAsia="Times New Roman" w:hAnsi="Calibri" w:cs="Calibri"/>
              </w:rPr>
              <w:t>783</w:t>
            </w:r>
          </w:p>
        </w:tc>
        <w:tc>
          <w:tcPr>
            <w:tcW w:w="2632" w:type="dxa"/>
            <w:shd w:val="clear" w:color="auto" w:fill="FFFFFF" w:themeFill="background1"/>
            <w:noWrap/>
            <w:hideMark/>
          </w:tcPr>
          <w:p w14:paraId="1D134705" w14:textId="5C19EDA4" w:rsidR="001F6F0D" w:rsidRPr="001F6F0D" w:rsidRDefault="004A042E" w:rsidP="006A5B50">
            <w:pPr>
              <w:spacing w:after="0" w:line="240" w:lineRule="auto"/>
              <w:jc w:val="center"/>
              <w:rPr>
                <w:rFonts w:ascii="Calibri" w:eastAsia="Times New Roman" w:hAnsi="Calibri" w:cs="Calibri"/>
              </w:rPr>
            </w:pPr>
            <w:r w:rsidRPr="005078B2">
              <w:rPr>
                <w:rFonts w:ascii="Calibri" w:eastAsia="Times New Roman" w:hAnsi="Calibri" w:cs="Calibri"/>
              </w:rPr>
              <w:t>$</w:t>
            </w:r>
            <w:r w:rsidR="001F6F0D" w:rsidRPr="001F6F0D">
              <w:rPr>
                <w:rFonts w:ascii="Calibri" w:eastAsia="Times New Roman" w:hAnsi="Calibri" w:cs="Calibri"/>
              </w:rPr>
              <w:t>108</w:t>
            </w:r>
            <w:r w:rsidR="006A5B50" w:rsidRPr="005078B2">
              <w:rPr>
                <w:rFonts w:ascii="Calibri" w:eastAsia="Times New Roman" w:hAnsi="Calibri" w:cs="Calibri"/>
              </w:rPr>
              <w:t>,</w:t>
            </w:r>
            <w:r w:rsidR="001F6F0D" w:rsidRPr="001F6F0D">
              <w:rPr>
                <w:rFonts w:ascii="Calibri" w:eastAsia="Times New Roman" w:hAnsi="Calibri" w:cs="Calibri"/>
              </w:rPr>
              <w:t>489</w:t>
            </w:r>
          </w:p>
        </w:tc>
      </w:tr>
      <w:tr w:rsidR="006A5B50" w:rsidRPr="001F6F0D" w14:paraId="5B92D6C0" w14:textId="77777777" w:rsidTr="000C5789">
        <w:trPr>
          <w:trHeight w:val="319"/>
        </w:trPr>
        <w:tc>
          <w:tcPr>
            <w:tcW w:w="2880" w:type="dxa"/>
            <w:tcBorders>
              <w:right w:val="single" w:sz="4" w:space="0" w:color="auto"/>
            </w:tcBorders>
            <w:shd w:val="clear" w:color="auto" w:fill="E8E8E8" w:themeFill="background2"/>
            <w:hideMark/>
          </w:tcPr>
          <w:p w14:paraId="76A8F445" w14:textId="664BF0C4" w:rsidR="001F6F0D" w:rsidRPr="001F6F0D" w:rsidRDefault="001F6F0D" w:rsidP="001F6F0D">
            <w:pPr>
              <w:spacing w:after="0" w:line="240" w:lineRule="auto"/>
              <w:rPr>
                <w:rFonts w:ascii="Calibri" w:eastAsia="Times New Roman" w:hAnsi="Calibri" w:cs="Calibri"/>
                <w:b/>
                <w:bCs/>
              </w:rPr>
            </w:pPr>
            <w:r w:rsidRPr="001F6F0D">
              <w:rPr>
                <w:rFonts w:ascii="Calibri" w:eastAsia="Times New Roman" w:hAnsi="Calibri" w:cs="Calibri"/>
                <w:b/>
                <w:bCs/>
              </w:rPr>
              <w:t>Carlton</w:t>
            </w:r>
            <w:r w:rsidR="00FF4957" w:rsidRPr="005078B2">
              <w:rPr>
                <w:rFonts w:ascii="Calibri" w:eastAsia="Times New Roman" w:hAnsi="Calibri" w:cs="Calibri"/>
                <w:b/>
                <w:bCs/>
              </w:rPr>
              <w:t xml:space="preserve"> / Umpire </w:t>
            </w:r>
            <w:r w:rsidR="00E47E3F" w:rsidRPr="005078B2">
              <w:rPr>
                <w:rFonts w:ascii="Calibri" w:eastAsia="Times New Roman" w:hAnsi="Calibri" w:cs="Calibri"/>
                <w:b/>
                <w:bCs/>
              </w:rPr>
              <w:t>Pay</w:t>
            </w:r>
          </w:p>
        </w:tc>
        <w:tc>
          <w:tcPr>
            <w:tcW w:w="2382" w:type="dxa"/>
            <w:tcBorders>
              <w:left w:val="single" w:sz="4" w:space="0" w:color="auto"/>
            </w:tcBorders>
            <w:shd w:val="clear" w:color="auto" w:fill="E8E8E8" w:themeFill="background2"/>
            <w:noWrap/>
            <w:hideMark/>
          </w:tcPr>
          <w:p w14:paraId="4AAFE637" w14:textId="69575DD9" w:rsidR="001F6F0D" w:rsidRPr="001F6F0D" w:rsidRDefault="00F67DE4" w:rsidP="006A5B50">
            <w:pPr>
              <w:spacing w:after="0" w:line="240" w:lineRule="auto"/>
              <w:jc w:val="center"/>
              <w:rPr>
                <w:rFonts w:ascii="Calibri" w:eastAsia="Times New Roman" w:hAnsi="Calibri" w:cs="Calibri"/>
              </w:rPr>
            </w:pPr>
            <w:r w:rsidRPr="005078B2">
              <w:rPr>
                <w:rFonts w:ascii="Calibri" w:eastAsia="Times New Roman" w:hAnsi="Calibri" w:cs="Calibri"/>
              </w:rPr>
              <w:t>$</w:t>
            </w:r>
            <w:r w:rsidR="001F6F0D" w:rsidRPr="001F6F0D">
              <w:rPr>
                <w:rFonts w:ascii="Calibri" w:eastAsia="Times New Roman" w:hAnsi="Calibri" w:cs="Calibri"/>
              </w:rPr>
              <w:t>50</w:t>
            </w:r>
            <w:r w:rsidRPr="005078B2">
              <w:rPr>
                <w:rFonts w:ascii="Calibri" w:eastAsia="Times New Roman" w:hAnsi="Calibri" w:cs="Calibri"/>
              </w:rPr>
              <w:t>,</w:t>
            </w:r>
            <w:r w:rsidR="001F6F0D" w:rsidRPr="001F6F0D">
              <w:rPr>
                <w:rFonts w:ascii="Calibri" w:eastAsia="Times New Roman" w:hAnsi="Calibri" w:cs="Calibri"/>
              </w:rPr>
              <w:t>374</w:t>
            </w:r>
          </w:p>
        </w:tc>
        <w:tc>
          <w:tcPr>
            <w:tcW w:w="2631" w:type="dxa"/>
            <w:shd w:val="clear" w:color="auto" w:fill="E8E8E8" w:themeFill="background2"/>
            <w:noWrap/>
            <w:hideMark/>
          </w:tcPr>
          <w:p w14:paraId="591F9C3A" w14:textId="793732C6" w:rsidR="001F6F0D" w:rsidRPr="001F6F0D" w:rsidRDefault="006A5B50" w:rsidP="006A5B50">
            <w:pPr>
              <w:spacing w:after="0" w:line="240" w:lineRule="auto"/>
              <w:jc w:val="center"/>
              <w:rPr>
                <w:rFonts w:ascii="Calibri" w:eastAsia="Times New Roman" w:hAnsi="Calibri" w:cs="Calibri"/>
              </w:rPr>
            </w:pPr>
            <w:r w:rsidRPr="005078B2">
              <w:rPr>
                <w:rFonts w:ascii="Calibri" w:eastAsia="Times New Roman" w:hAnsi="Calibri" w:cs="Calibri"/>
              </w:rPr>
              <w:t>$</w:t>
            </w:r>
            <w:r w:rsidR="001F6F0D" w:rsidRPr="001F6F0D">
              <w:rPr>
                <w:rFonts w:ascii="Calibri" w:eastAsia="Times New Roman" w:hAnsi="Calibri" w:cs="Calibri"/>
              </w:rPr>
              <w:t>4</w:t>
            </w:r>
            <w:r w:rsidRPr="005078B2">
              <w:rPr>
                <w:rFonts w:ascii="Calibri" w:eastAsia="Times New Roman" w:hAnsi="Calibri" w:cs="Calibri"/>
              </w:rPr>
              <w:t>,</w:t>
            </w:r>
            <w:r w:rsidR="001F6F0D" w:rsidRPr="001F6F0D">
              <w:rPr>
                <w:rFonts w:ascii="Calibri" w:eastAsia="Times New Roman" w:hAnsi="Calibri" w:cs="Calibri"/>
              </w:rPr>
              <w:t>207</w:t>
            </w:r>
          </w:p>
        </w:tc>
        <w:tc>
          <w:tcPr>
            <w:tcW w:w="2632" w:type="dxa"/>
            <w:shd w:val="clear" w:color="auto" w:fill="E8E8E8" w:themeFill="background2"/>
            <w:noWrap/>
            <w:hideMark/>
          </w:tcPr>
          <w:p w14:paraId="2CB94B84" w14:textId="69BE8105" w:rsidR="001F6F0D" w:rsidRPr="001F6F0D" w:rsidRDefault="004A042E" w:rsidP="006A5B50">
            <w:pPr>
              <w:spacing w:after="0" w:line="240" w:lineRule="auto"/>
              <w:jc w:val="center"/>
              <w:rPr>
                <w:rFonts w:ascii="Calibri" w:eastAsia="Times New Roman" w:hAnsi="Calibri" w:cs="Calibri"/>
              </w:rPr>
            </w:pPr>
            <w:r w:rsidRPr="005078B2">
              <w:rPr>
                <w:rFonts w:ascii="Calibri" w:eastAsia="Times New Roman" w:hAnsi="Calibri" w:cs="Calibri"/>
              </w:rPr>
              <w:t>$</w:t>
            </w:r>
            <w:r w:rsidR="001F6F0D" w:rsidRPr="001F6F0D">
              <w:rPr>
                <w:rFonts w:ascii="Calibri" w:eastAsia="Times New Roman" w:hAnsi="Calibri" w:cs="Calibri"/>
              </w:rPr>
              <w:t>19</w:t>
            </w:r>
            <w:r w:rsidR="006A5B50" w:rsidRPr="005078B2">
              <w:rPr>
                <w:rFonts w:ascii="Calibri" w:eastAsia="Times New Roman" w:hAnsi="Calibri" w:cs="Calibri"/>
              </w:rPr>
              <w:t>,</w:t>
            </w:r>
            <w:r w:rsidR="001F6F0D" w:rsidRPr="001F6F0D">
              <w:rPr>
                <w:rFonts w:ascii="Calibri" w:eastAsia="Times New Roman" w:hAnsi="Calibri" w:cs="Calibri"/>
              </w:rPr>
              <w:t>552</w:t>
            </w:r>
          </w:p>
        </w:tc>
      </w:tr>
      <w:tr w:rsidR="006A5B50" w:rsidRPr="001F6F0D" w14:paraId="70DE1F8C" w14:textId="77777777" w:rsidTr="000809C8">
        <w:trPr>
          <w:trHeight w:val="319"/>
        </w:trPr>
        <w:tc>
          <w:tcPr>
            <w:tcW w:w="2880" w:type="dxa"/>
            <w:tcBorders>
              <w:right w:val="single" w:sz="4" w:space="0" w:color="auto"/>
            </w:tcBorders>
            <w:shd w:val="clear" w:color="auto" w:fill="FFFFFF" w:themeFill="background1"/>
            <w:hideMark/>
          </w:tcPr>
          <w:p w14:paraId="2B456EC0" w14:textId="1C9CAFFC" w:rsidR="001F6F0D" w:rsidRPr="001F6F0D" w:rsidRDefault="001F6F0D" w:rsidP="001F6F0D">
            <w:pPr>
              <w:spacing w:after="0" w:line="240" w:lineRule="auto"/>
              <w:rPr>
                <w:rFonts w:ascii="Calibri" w:eastAsia="Times New Roman" w:hAnsi="Calibri" w:cs="Calibri"/>
                <w:b/>
                <w:bCs/>
              </w:rPr>
            </w:pPr>
            <w:r w:rsidRPr="001F6F0D">
              <w:rPr>
                <w:rFonts w:ascii="Calibri" w:eastAsia="Times New Roman" w:hAnsi="Calibri" w:cs="Calibri"/>
                <w:b/>
                <w:bCs/>
              </w:rPr>
              <w:t>Kevin Cheek</w:t>
            </w:r>
            <w:r w:rsidR="00E47E3F" w:rsidRPr="005078B2">
              <w:rPr>
                <w:rFonts w:ascii="Calibri" w:eastAsia="Times New Roman" w:hAnsi="Calibri" w:cs="Calibri"/>
                <w:b/>
                <w:bCs/>
              </w:rPr>
              <w:t xml:space="preserve"> / Umpire Pay</w:t>
            </w:r>
          </w:p>
        </w:tc>
        <w:tc>
          <w:tcPr>
            <w:tcW w:w="2382" w:type="dxa"/>
            <w:tcBorders>
              <w:left w:val="single" w:sz="4" w:space="0" w:color="auto"/>
            </w:tcBorders>
            <w:shd w:val="clear" w:color="auto" w:fill="FFFFFF" w:themeFill="background1"/>
            <w:noWrap/>
            <w:hideMark/>
          </w:tcPr>
          <w:p w14:paraId="21B67DEA" w14:textId="6D1D60D8" w:rsidR="001F6F0D" w:rsidRPr="001F6F0D" w:rsidRDefault="00037FD5" w:rsidP="006A5B50">
            <w:pPr>
              <w:spacing w:after="0" w:line="240" w:lineRule="auto"/>
              <w:jc w:val="center"/>
              <w:rPr>
                <w:rFonts w:ascii="Calibri" w:eastAsia="Times New Roman" w:hAnsi="Calibri" w:cs="Calibri"/>
              </w:rPr>
            </w:pPr>
            <w:r w:rsidRPr="005078B2">
              <w:rPr>
                <w:rFonts w:ascii="Calibri" w:eastAsia="Times New Roman" w:hAnsi="Calibri" w:cs="Calibri"/>
              </w:rPr>
              <w:t>$</w:t>
            </w:r>
            <w:r w:rsidR="001F6F0D" w:rsidRPr="001F6F0D">
              <w:rPr>
                <w:rFonts w:ascii="Calibri" w:eastAsia="Times New Roman" w:hAnsi="Calibri" w:cs="Calibri"/>
              </w:rPr>
              <w:t>0</w:t>
            </w:r>
          </w:p>
        </w:tc>
        <w:tc>
          <w:tcPr>
            <w:tcW w:w="2631" w:type="dxa"/>
            <w:shd w:val="clear" w:color="auto" w:fill="FFFFFF" w:themeFill="background1"/>
            <w:noWrap/>
            <w:hideMark/>
          </w:tcPr>
          <w:p w14:paraId="71093C64" w14:textId="55A3D66E" w:rsidR="001F6F0D" w:rsidRPr="001F6F0D" w:rsidRDefault="006A5B50" w:rsidP="006A5B50">
            <w:pPr>
              <w:spacing w:after="0" w:line="240" w:lineRule="auto"/>
              <w:jc w:val="center"/>
              <w:rPr>
                <w:rFonts w:ascii="Calibri" w:eastAsia="Times New Roman" w:hAnsi="Calibri" w:cs="Calibri"/>
              </w:rPr>
            </w:pPr>
            <w:r w:rsidRPr="005078B2">
              <w:rPr>
                <w:rFonts w:ascii="Calibri" w:eastAsia="Times New Roman" w:hAnsi="Calibri" w:cs="Calibri"/>
              </w:rPr>
              <w:t>$</w:t>
            </w:r>
            <w:r w:rsidR="001F6F0D" w:rsidRPr="001F6F0D">
              <w:rPr>
                <w:rFonts w:ascii="Calibri" w:eastAsia="Times New Roman" w:hAnsi="Calibri" w:cs="Calibri"/>
              </w:rPr>
              <w:t>0</w:t>
            </w:r>
          </w:p>
        </w:tc>
        <w:tc>
          <w:tcPr>
            <w:tcW w:w="2632" w:type="dxa"/>
            <w:shd w:val="clear" w:color="auto" w:fill="FFFFFF" w:themeFill="background1"/>
            <w:noWrap/>
            <w:hideMark/>
          </w:tcPr>
          <w:p w14:paraId="0A5EC5FD" w14:textId="4C6891DB" w:rsidR="001F6F0D" w:rsidRPr="001F6F0D" w:rsidRDefault="004A042E" w:rsidP="006A5B50">
            <w:pPr>
              <w:spacing w:after="0" w:line="240" w:lineRule="auto"/>
              <w:jc w:val="center"/>
              <w:rPr>
                <w:rFonts w:ascii="Calibri" w:eastAsia="Times New Roman" w:hAnsi="Calibri" w:cs="Calibri"/>
              </w:rPr>
            </w:pPr>
            <w:r w:rsidRPr="005078B2">
              <w:rPr>
                <w:rFonts w:ascii="Calibri" w:eastAsia="Times New Roman" w:hAnsi="Calibri" w:cs="Calibri"/>
              </w:rPr>
              <w:t>$</w:t>
            </w:r>
            <w:r w:rsidR="001F6F0D" w:rsidRPr="001F6F0D">
              <w:rPr>
                <w:rFonts w:ascii="Calibri" w:eastAsia="Times New Roman" w:hAnsi="Calibri" w:cs="Calibri"/>
              </w:rPr>
              <w:t>6</w:t>
            </w:r>
            <w:r w:rsidR="006A5B50" w:rsidRPr="005078B2">
              <w:rPr>
                <w:rFonts w:ascii="Calibri" w:eastAsia="Times New Roman" w:hAnsi="Calibri" w:cs="Calibri"/>
              </w:rPr>
              <w:t>,</w:t>
            </w:r>
            <w:r w:rsidR="001F6F0D" w:rsidRPr="001F6F0D">
              <w:rPr>
                <w:rFonts w:ascii="Calibri" w:eastAsia="Times New Roman" w:hAnsi="Calibri" w:cs="Calibri"/>
              </w:rPr>
              <w:t>820</w:t>
            </w:r>
          </w:p>
        </w:tc>
      </w:tr>
      <w:tr w:rsidR="006A5B50" w:rsidRPr="001F6F0D" w14:paraId="304FDB42" w14:textId="77777777" w:rsidTr="000C5789">
        <w:trPr>
          <w:trHeight w:val="319"/>
        </w:trPr>
        <w:tc>
          <w:tcPr>
            <w:tcW w:w="2880" w:type="dxa"/>
            <w:tcBorders>
              <w:right w:val="single" w:sz="4" w:space="0" w:color="auto"/>
            </w:tcBorders>
            <w:shd w:val="clear" w:color="auto" w:fill="E8E8E8" w:themeFill="background2"/>
            <w:hideMark/>
          </w:tcPr>
          <w:p w14:paraId="146D373F" w14:textId="1120C058" w:rsidR="001F6F0D" w:rsidRPr="001F6F0D" w:rsidRDefault="001F6F0D" w:rsidP="001F6F0D">
            <w:pPr>
              <w:spacing w:after="0" w:line="240" w:lineRule="auto"/>
              <w:rPr>
                <w:rFonts w:ascii="Calibri" w:eastAsia="Times New Roman" w:hAnsi="Calibri" w:cs="Calibri"/>
                <w:b/>
                <w:bCs/>
              </w:rPr>
            </w:pPr>
            <w:r w:rsidRPr="001F6F0D">
              <w:rPr>
                <w:rFonts w:ascii="Calibri" w:eastAsia="Times New Roman" w:hAnsi="Calibri" w:cs="Calibri"/>
                <w:b/>
                <w:bCs/>
              </w:rPr>
              <w:t>Umpires</w:t>
            </w:r>
            <w:r w:rsidR="00EC2480" w:rsidRPr="005078B2">
              <w:rPr>
                <w:rFonts w:ascii="Calibri" w:eastAsia="Times New Roman" w:hAnsi="Calibri" w:cs="Calibri"/>
                <w:b/>
                <w:bCs/>
              </w:rPr>
              <w:t xml:space="preserve"> (Booking Agent)</w:t>
            </w:r>
          </w:p>
        </w:tc>
        <w:tc>
          <w:tcPr>
            <w:tcW w:w="2382" w:type="dxa"/>
            <w:tcBorders>
              <w:left w:val="single" w:sz="4" w:space="0" w:color="auto"/>
            </w:tcBorders>
            <w:shd w:val="clear" w:color="auto" w:fill="E8E8E8" w:themeFill="background2"/>
            <w:noWrap/>
            <w:hideMark/>
          </w:tcPr>
          <w:p w14:paraId="3CED2941" w14:textId="2E7B4CCA" w:rsidR="001F6F0D" w:rsidRPr="001F6F0D" w:rsidRDefault="00037FD5" w:rsidP="006A5B50">
            <w:pPr>
              <w:spacing w:after="0" w:line="240" w:lineRule="auto"/>
              <w:jc w:val="center"/>
              <w:rPr>
                <w:rFonts w:ascii="Calibri" w:eastAsia="Times New Roman" w:hAnsi="Calibri" w:cs="Calibri"/>
              </w:rPr>
            </w:pPr>
            <w:r w:rsidRPr="005078B2">
              <w:rPr>
                <w:rFonts w:ascii="Calibri" w:eastAsia="Times New Roman" w:hAnsi="Calibri" w:cs="Calibri"/>
              </w:rPr>
              <w:t>$</w:t>
            </w:r>
            <w:r w:rsidR="001F6F0D" w:rsidRPr="001F6F0D">
              <w:rPr>
                <w:rFonts w:ascii="Calibri" w:eastAsia="Times New Roman" w:hAnsi="Calibri" w:cs="Calibri"/>
              </w:rPr>
              <w:t>10</w:t>
            </w:r>
            <w:r w:rsidRPr="005078B2">
              <w:rPr>
                <w:rFonts w:ascii="Calibri" w:eastAsia="Times New Roman" w:hAnsi="Calibri" w:cs="Calibri"/>
              </w:rPr>
              <w:t>,</w:t>
            </w:r>
            <w:r w:rsidR="001F6F0D" w:rsidRPr="001F6F0D">
              <w:rPr>
                <w:rFonts w:ascii="Calibri" w:eastAsia="Times New Roman" w:hAnsi="Calibri" w:cs="Calibri"/>
              </w:rPr>
              <w:t>273</w:t>
            </w:r>
          </w:p>
        </w:tc>
        <w:tc>
          <w:tcPr>
            <w:tcW w:w="2631" w:type="dxa"/>
            <w:shd w:val="clear" w:color="auto" w:fill="E8E8E8" w:themeFill="background2"/>
            <w:noWrap/>
            <w:hideMark/>
          </w:tcPr>
          <w:p w14:paraId="71547362" w14:textId="09662796" w:rsidR="001F6F0D" w:rsidRPr="001F6F0D" w:rsidRDefault="006A5B50" w:rsidP="006A5B50">
            <w:pPr>
              <w:spacing w:after="0" w:line="240" w:lineRule="auto"/>
              <w:jc w:val="center"/>
              <w:rPr>
                <w:rFonts w:ascii="Calibri" w:eastAsia="Times New Roman" w:hAnsi="Calibri" w:cs="Calibri"/>
              </w:rPr>
            </w:pPr>
            <w:r w:rsidRPr="005078B2">
              <w:rPr>
                <w:rFonts w:ascii="Calibri" w:eastAsia="Times New Roman" w:hAnsi="Calibri" w:cs="Calibri"/>
              </w:rPr>
              <w:t>$</w:t>
            </w:r>
            <w:r w:rsidR="001F6F0D" w:rsidRPr="001F6F0D">
              <w:rPr>
                <w:rFonts w:ascii="Calibri" w:eastAsia="Times New Roman" w:hAnsi="Calibri" w:cs="Calibri"/>
              </w:rPr>
              <w:t>35</w:t>
            </w:r>
            <w:r w:rsidRPr="005078B2">
              <w:rPr>
                <w:rFonts w:ascii="Calibri" w:eastAsia="Times New Roman" w:hAnsi="Calibri" w:cs="Calibri"/>
              </w:rPr>
              <w:t>,</w:t>
            </w:r>
            <w:r w:rsidR="001F6F0D" w:rsidRPr="001F6F0D">
              <w:rPr>
                <w:rFonts w:ascii="Calibri" w:eastAsia="Times New Roman" w:hAnsi="Calibri" w:cs="Calibri"/>
              </w:rPr>
              <w:t>771.94</w:t>
            </w:r>
          </w:p>
        </w:tc>
        <w:tc>
          <w:tcPr>
            <w:tcW w:w="2632" w:type="dxa"/>
            <w:shd w:val="clear" w:color="auto" w:fill="E8E8E8" w:themeFill="background2"/>
            <w:noWrap/>
            <w:hideMark/>
          </w:tcPr>
          <w:p w14:paraId="4FDB6F76" w14:textId="62B04DC2" w:rsidR="001F6F0D" w:rsidRPr="001F6F0D" w:rsidRDefault="004A042E" w:rsidP="006A5B50">
            <w:pPr>
              <w:spacing w:after="0" w:line="240" w:lineRule="auto"/>
              <w:jc w:val="center"/>
              <w:rPr>
                <w:rFonts w:ascii="Calibri" w:eastAsia="Times New Roman" w:hAnsi="Calibri" w:cs="Calibri"/>
              </w:rPr>
            </w:pPr>
            <w:r w:rsidRPr="005078B2">
              <w:rPr>
                <w:rFonts w:ascii="Calibri" w:eastAsia="Times New Roman" w:hAnsi="Calibri" w:cs="Calibri"/>
              </w:rPr>
              <w:t>$</w:t>
            </w:r>
            <w:r w:rsidR="001F6F0D" w:rsidRPr="001F6F0D">
              <w:rPr>
                <w:rFonts w:ascii="Calibri" w:eastAsia="Times New Roman" w:hAnsi="Calibri" w:cs="Calibri"/>
              </w:rPr>
              <w:t>8</w:t>
            </w:r>
            <w:r w:rsidR="006A5B50" w:rsidRPr="005078B2">
              <w:rPr>
                <w:rFonts w:ascii="Calibri" w:eastAsia="Times New Roman" w:hAnsi="Calibri" w:cs="Calibri"/>
              </w:rPr>
              <w:t>,</w:t>
            </w:r>
            <w:r w:rsidR="001F6F0D" w:rsidRPr="001F6F0D">
              <w:rPr>
                <w:rFonts w:ascii="Calibri" w:eastAsia="Times New Roman" w:hAnsi="Calibri" w:cs="Calibri"/>
              </w:rPr>
              <w:t>194</w:t>
            </w:r>
          </w:p>
        </w:tc>
      </w:tr>
      <w:tr w:rsidR="006A5B50" w:rsidRPr="001F6F0D" w14:paraId="57B62E6E" w14:textId="77777777" w:rsidTr="000809C8">
        <w:trPr>
          <w:trHeight w:val="300"/>
        </w:trPr>
        <w:tc>
          <w:tcPr>
            <w:tcW w:w="2880" w:type="dxa"/>
            <w:tcBorders>
              <w:right w:val="single" w:sz="4" w:space="0" w:color="auto"/>
            </w:tcBorders>
            <w:shd w:val="clear" w:color="auto" w:fill="FFFFFF" w:themeFill="background1"/>
            <w:hideMark/>
          </w:tcPr>
          <w:p w14:paraId="029B4135" w14:textId="77777777" w:rsidR="001F6F0D" w:rsidRPr="001F6F0D" w:rsidRDefault="001F6F0D" w:rsidP="001F6F0D">
            <w:pPr>
              <w:spacing w:after="0" w:line="240" w:lineRule="auto"/>
              <w:rPr>
                <w:rFonts w:ascii="Calibri" w:eastAsia="Times New Roman" w:hAnsi="Calibri" w:cs="Calibri"/>
                <w:b/>
                <w:bCs/>
              </w:rPr>
            </w:pPr>
            <w:r w:rsidRPr="001F6F0D">
              <w:rPr>
                <w:rFonts w:ascii="Calibri" w:eastAsia="Times New Roman" w:hAnsi="Calibri" w:cs="Calibri"/>
                <w:b/>
                <w:bCs/>
              </w:rPr>
              <w:t>MSP Banners/Rin</w:t>
            </w:r>
          </w:p>
        </w:tc>
        <w:tc>
          <w:tcPr>
            <w:tcW w:w="2382" w:type="dxa"/>
            <w:tcBorders>
              <w:left w:val="single" w:sz="4" w:space="0" w:color="auto"/>
            </w:tcBorders>
            <w:shd w:val="clear" w:color="auto" w:fill="FFFFFF" w:themeFill="background1"/>
            <w:noWrap/>
            <w:hideMark/>
          </w:tcPr>
          <w:p w14:paraId="192133A5" w14:textId="13CD24C9" w:rsidR="001F6F0D" w:rsidRPr="001F6F0D" w:rsidRDefault="00037FD5" w:rsidP="006A5B50">
            <w:pPr>
              <w:spacing w:after="0" w:line="240" w:lineRule="auto"/>
              <w:jc w:val="center"/>
              <w:rPr>
                <w:rFonts w:ascii="Calibri" w:eastAsia="Times New Roman" w:hAnsi="Calibri" w:cs="Calibri"/>
              </w:rPr>
            </w:pPr>
            <w:r w:rsidRPr="005078B2">
              <w:rPr>
                <w:rFonts w:ascii="Calibri" w:eastAsia="Times New Roman" w:hAnsi="Calibri" w:cs="Calibri"/>
              </w:rPr>
              <w:t>$</w:t>
            </w:r>
            <w:r w:rsidR="001F6F0D" w:rsidRPr="001F6F0D">
              <w:rPr>
                <w:rFonts w:ascii="Calibri" w:eastAsia="Times New Roman" w:hAnsi="Calibri" w:cs="Calibri"/>
              </w:rPr>
              <w:t>7</w:t>
            </w:r>
            <w:r w:rsidR="007B5625" w:rsidRPr="005078B2">
              <w:rPr>
                <w:rFonts w:ascii="Calibri" w:eastAsia="Times New Roman" w:hAnsi="Calibri" w:cs="Calibri"/>
              </w:rPr>
              <w:t>,</w:t>
            </w:r>
            <w:r w:rsidR="001F6F0D" w:rsidRPr="001F6F0D">
              <w:rPr>
                <w:rFonts w:ascii="Calibri" w:eastAsia="Times New Roman" w:hAnsi="Calibri" w:cs="Calibri"/>
              </w:rPr>
              <w:t>699.58</w:t>
            </w:r>
          </w:p>
        </w:tc>
        <w:tc>
          <w:tcPr>
            <w:tcW w:w="2631" w:type="dxa"/>
            <w:shd w:val="clear" w:color="auto" w:fill="FFFFFF" w:themeFill="background1"/>
            <w:noWrap/>
            <w:hideMark/>
          </w:tcPr>
          <w:p w14:paraId="29C70CEC" w14:textId="2F094F01" w:rsidR="001F6F0D" w:rsidRPr="001F6F0D" w:rsidRDefault="006A5B50" w:rsidP="006A5B50">
            <w:pPr>
              <w:spacing w:after="0" w:line="240" w:lineRule="auto"/>
              <w:jc w:val="center"/>
              <w:rPr>
                <w:rFonts w:ascii="Calibri" w:eastAsia="Times New Roman" w:hAnsi="Calibri" w:cs="Calibri"/>
              </w:rPr>
            </w:pPr>
            <w:r w:rsidRPr="005078B2">
              <w:rPr>
                <w:rFonts w:ascii="Calibri" w:eastAsia="Times New Roman" w:hAnsi="Calibri" w:cs="Calibri"/>
              </w:rPr>
              <w:t>$</w:t>
            </w:r>
            <w:r w:rsidR="001F6F0D" w:rsidRPr="001F6F0D">
              <w:rPr>
                <w:rFonts w:ascii="Calibri" w:eastAsia="Times New Roman" w:hAnsi="Calibri" w:cs="Calibri"/>
              </w:rPr>
              <w:t>5</w:t>
            </w:r>
            <w:r w:rsidRPr="005078B2">
              <w:rPr>
                <w:rFonts w:ascii="Calibri" w:eastAsia="Times New Roman" w:hAnsi="Calibri" w:cs="Calibri"/>
              </w:rPr>
              <w:t>,</w:t>
            </w:r>
            <w:r w:rsidR="001F6F0D" w:rsidRPr="001F6F0D">
              <w:rPr>
                <w:rFonts w:ascii="Calibri" w:eastAsia="Times New Roman" w:hAnsi="Calibri" w:cs="Calibri"/>
              </w:rPr>
              <w:t>495.78</w:t>
            </w:r>
          </w:p>
        </w:tc>
        <w:tc>
          <w:tcPr>
            <w:tcW w:w="2632" w:type="dxa"/>
            <w:shd w:val="clear" w:color="auto" w:fill="FFFFFF" w:themeFill="background1"/>
            <w:noWrap/>
            <w:hideMark/>
          </w:tcPr>
          <w:p w14:paraId="54478B41" w14:textId="20A3E518" w:rsidR="001F6F0D" w:rsidRPr="001F6F0D" w:rsidRDefault="004A042E" w:rsidP="006A5B50">
            <w:pPr>
              <w:spacing w:after="0" w:line="240" w:lineRule="auto"/>
              <w:jc w:val="center"/>
              <w:rPr>
                <w:rFonts w:ascii="Calibri" w:eastAsia="Times New Roman" w:hAnsi="Calibri" w:cs="Calibri"/>
              </w:rPr>
            </w:pPr>
            <w:r w:rsidRPr="005078B2">
              <w:rPr>
                <w:rFonts w:ascii="Calibri" w:eastAsia="Times New Roman" w:hAnsi="Calibri" w:cs="Calibri"/>
              </w:rPr>
              <w:t>$</w:t>
            </w:r>
            <w:r w:rsidR="001F6F0D" w:rsidRPr="001F6F0D">
              <w:rPr>
                <w:rFonts w:ascii="Calibri" w:eastAsia="Times New Roman" w:hAnsi="Calibri" w:cs="Calibri"/>
              </w:rPr>
              <w:t>3</w:t>
            </w:r>
            <w:r w:rsidR="006A5B50" w:rsidRPr="005078B2">
              <w:rPr>
                <w:rFonts w:ascii="Calibri" w:eastAsia="Times New Roman" w:hAnsi="Calibri" w:cs="Calibri"/>
              </w:rPr>
              <w:t>,</w:t>
            </w:r>
            <w:r w:rsidR="001F6F0D" w:rsidRPr="001F6F0D">
              <w:rPr>
                <w:rFonts w:ascii="Calibri" w:eastAsia="Times New Roman" w:hAnsi="Calibri" w:cs="Calibri"/>
              </w:rPr>
              <w:t>474.09</w:t>
            </w:r>
          </w:p>
        </w:tc>
      </w:tr>
      <w:tr w:rsidR="006A5B50" w:rsidRPr="001F6F0D" w14:paraId="038CE8A1" w14:textId="77777777" w:rsidTr="000C5789">
        <w:trPr>
          <w:trHeight w:val="319"/>
        </w:trPr>
        <w:tc>
          <w:tcPr>
            <w:tcW w:w="2880" w:type="dxa"/>
            <w:tcBorders>
              <w:right w:val="single" w:sz="4" w:space="0" w:color="auto"/>
            </w:tcBorders>
            <w:shd w:val="clear" w:color="auto" w:fill="E8E8E8" w:themeFill="background2"/>
            <w:hideMark/>
          </w:tcPr>
          <w:p w14:paraId="0320086F" w14:textId="77777777" w:rsidR="001F6F0D" w:rsidRPr="001F6F0D" w:rsidRDefault="001F6F0D" w:rsidP="001F6F0D">
            <w:pPr>
              <w:spacing w:after="0" w:line="240" w:lineRule="auto"/>
              <w:rPr>
                <w:rFonts w:ascii="Calibri" w:eastAsia="Times New Roman" w:hAnsi="Calibri" w:cs="Calibri"/>
                <w:b/>
                <w:bCs/>
              </w:rPr>
            </w:pPr>
            <w:r w:rsidRPr="001F6F0D">
              <w:rPr>
                <w:rFonts w:ascii="Calibri" w:eastAsia="Times New Roman" w:hAnsi="Calibri" w:cs="Calibri"/>
                <w:b/>
                <w:bCs/>
              </w:rPr>
              <w:t>Success Rings</w:t>
            </w:r>
          </w:p>
        </w:tc>
        <w:tc>
          <w:tcPr>
            <w:tcW w:w="2382" w:type="dxa"/>
            <w:tcBorders>
              <w:left w:val="single" w:sz="4" w:space="0" w:color="auto"/>
            </w:tcBorders>
            <w:shd w:val="clear" w:color="auto" w:fill="E8E8E8" w:themeFill="background2"/>
            <w:noWrap/>
            <w:hideMark/>
          </w:tcPr>
          <w:p w14:paraId="7EF02EF6" w14:textId="20827DDA" w:rsidR="001F6F0D" w:rsidRPr="001F6F0D" w:rsidRDefault="007B5625" w:rsidP="006A5B50">
            <w:pPr>
              <w:spacing w:after="0" w:line="240" w:lineRule="auto"/>
              <w:jc w:val="center"/>
              <w:rPr>
                <w:rFonts w:ascii="Calibri" w:eastAsia="Times New Roman" w:hAnsi="Calibri" w:cs="Calibri"/>
              </w:rPr>
            </w:pPr>
            <w:r w:rsidRPr="005078B2">
              <w:rPr>
                <w:rFonts w:ascii="Calibri" w:eastAsia="Times New Roman" w:hAnsi="Calibri" w:cs="Calibri"/>
              </w:rPr>
              <w:t>$</w:t>
            </w:r>
            <w:r w:rsidR="001F6F0D" w:rsidRPr="001F6F0D">
              <w:rPr>
                <w:rFonts w:ascii="Calibri" w:eastAsia="Times New Roman" w:hAnsi="Calibri" w:cs="Calibri"/>
              </w:rPr>
              <w:t>14</w:t>
            </w:r>
            <w:r w:rsidRPr="005078B2">
              <w:rPr>
                <w:rFonts w:ascii="Calibri" w:eastAsia="Times New Roman" w:hAnsi="Calibri" w:cs="Calibri"/>
              </w:rPr>
              <w:t>,</w:t>
            </w:r>
            <w:r w:rsidR="001F6F0D" w:rsidRPr="001F6F0D">
              <w:rPr>
                <w:rFonts w:ascii="Calibri" w:eastAsia="Times New Roman" w:hAnsi="Calibri" w:cs="Calibri"/>
              </w:rPr>
              <w:t>922.8</w:t>
            </w:r>
            <w:r w:rsidRPr="005078B2">
              <w:rPr>
                <w:rFonts w:ascii="Calibri" w:eastAsia="Times New Roman" w:hAnsi="Calibri" w:cs="Calibri"/>
              </w:rPr>
              <w:t>0</w:t>
            </w:r>
          </w:p>
        </w:tc>
        <w:tc>
          <w:tcPr>
            <w:tcW w:w="2631" w:type="dxa"/>
            <w:shd w:val="clear" w:color="auto" w:fill="E8E8E8" w:themeFill="background2"/>
            <w:noWrap/>
            <w:hideMark/>
          </w:tcPr>
          <w:p w14:paraId="5F468CC0" w14:textId="1328A4F8" w:rsidR="001F6F0D" w:rsidRPr="001F6F0D" w:rsidRDefault="006A5B50" w:rsidP="006A5B50">
            <w:pPr>
              <w:spacing w:after="0" w:line="240" w:lineRule="auto"/>
              <w:jc w:val="center"/>
              <w:rPr>
                <w:rFonts w:ascii="Calibri" w:eastAsia="Times New Roman" w:hAnsi="Calibri" w:cs="Calibri"/>
              </w:rPr>
            </w:pPr>
            <w:r w:rsidRPr="005078B2">
              <w:rPr>
                <w:rFonts w:ascii="Calibri" w:eastAsia="Times New Roman" w:hAnsi="Calibri" w:cs="Calibri"/>
              </w:rPr>
              <w:t>$</w:t>
            </w:r>
            <w:r w:rsidR="001F6F0D" w:rsidRPr="001F6F0D">
              <w:rPr>
                <w:rFonts w:ascii="Calibri" w:eastAsia="Times New Roman" w:hAnsi="Calibri" w:cs="Calibri"/>
              </w:rPr>
              <w:t>10</w:t>
            </w:r>
            <w:r w:rsidRPr="005078B2">
              <w:rPr>
                <w:rFonts w:ascii="Calibri" w:eastAsia="Times New Roman" w:hAnsi="Calibri" w:cs="Calibri"/>
              </w:rPr>
              <w:t>,</w:t>
            </w:r>
            <w:r w:rsidR="001F6F0D" w:rsidRPr="001F6F0D">
              <w:rPr>
                <w:rFonts w:ascii="Calibri" w:eastAsia="Times New Roman" w:hAnsi="Calibri" w:cs="Calibri"/>
              </w:rPr>
              <w:t>202.75</w:t>
            </w:r>
          </w:p>
        </w:tc>
        <w:tc>
          <w:tcPr>
            <w:tcW w:w="2632" w:type="dxa"/>
            <w:shd w:val="clear" w:color="auto" w:fill="E8E8E8" w:themeFill="background2"/>
            <w:noWrap/>
            <w:hideMark/>
          </w:tcPr>
          <w:p w14:paraId="30929C8F" w14:textId="4A98867C" w:rsidR="001F6F0D" w:rsidRPr="001F6F0D" w:rsidRDefault="004A042E" w:rsidP="006A5B50">
            <w:pPr>
              <w:spacing w:after="0" w:line="240" w:lineRule="auto"/>
              <w:jc w:val="center"/>
              <w:rPr>
                <w:rFonts w:ascii="Calibri" w:eastAsia="Times New Roman" w:hAnsi="Calibri" w:cs="Calibri"/>
              </w:rPr>
            </w:pPr>
            <w:r w:rsidRPr="005078B2">
              <w:rPr>
                <w:rFonts w:ascii="Calibri" w:eastAsia="Times New Roman" w:hAnsi="Calibri" w:cs="Calibri"/>
              </w:rPr>
              <w:t>$</w:t>
            </w:r>
            <w:r w:rsidR="001F6F0D" w:rsidRPr="001F6F0D">
              <w:rPr>
                <w:rFonts w:ascii="Calibri" w:eastAsia="Times New Roman" w:hAnsi="Calibri" w:cs="Calibri"/>
              </w:rPr>
              <w:t>5</w:t>
            </w:r>
            <w:r w:rsidR="006A5B50" w:rsidRPr="005078B2">
              <w:rPr>
                <w:rFonts w:ascii="Calibri" w:eastAsia="Times New Roman" w:hAnsi="Calibri" w:cs="Calibri"/>
              </w:rPr>
              <w:t>,</w:t>
            </w:r>
            <w:r w:rsidR="001F6F0D" w:rsidRPr="001F6F0D">
              <w:rPr>
                <w:rFonts w:ascii="Calibri" w:eastAsia="Times New Roman" w:hAnsi="Calibri" w:cs="Calibri"/>
              </w:rPr>
              <w:t>780.11</w:t>
            </w:r>
          </w:p>
        </w:tc>
      </w:tr>
      <w:tr w:rsidR="006A5B50" w:rsidRPr="001F6F0D" w14:paraId="03A90DF6" w14:textId="77777777" w:rsidTr="000809C8">
        <w:trPr>
          <w:trHeight w:val="319"/>
        </w:trPr>
        <w:tc>
          <w:tcPr>
            <w:tcW w:w="2880" w:type="dxa"/>
            <w:tcBorders>
              <w:right w:val="single" w:sz="4" w:space="0" w:color="auto"/>
            </w:tcBorders>
            <w:shd w:val="clear" w:color="auto" w:fill="FFFFFF" w:themeFill="background1"/>
            <w:hideMark/>
          </w:tcPr>
          <w:p w14:paraId="4FC51153" w14:textId="77777777" w:rsidR="001F6F0D" w:rsidRPr="001F6F0D" w:rsidRDefault="001F6F0D" w:rsidP="001F6F0D">
            <w:pPr>
              <w:spacing w:after="0" w:line="240" w:lineRule="auto"/>
              <w:rPr>
                <w:rFonts w:ascii="Calibri" w:eastAsia="Times New Roman" w:hAnsi="Calibri" w:cs="Calibri"/>
                <w:b/>
                <w:bCs/>
              </w:rPr>
            </w:pPr>
            <w:r w:rsidRPr="001F6F0D">
              <w:rPr>
                <w:rFonts w:ascii="Calibri" w:eastAsia="Times New Roman" w:hAnsi="Calibri" w:cs="Calibri"/>
                <w:b/>
                <w:bCs/>
              </w:rPr>
              <w:t>Bownet/ Baden</w:t>
            </w:r>
          </w:p>
        </w:tc>
        <w:tc>
          <w:tcPr>
            <w:tcW w:w="2382" w:type="dxa"/>
            <w:tcBorders>
              <w:left w:val="single" w:sz="4" w:space="0" w:color="auto"/>
            </w:tcBorders>
            <w:shd w:val="clear" w:color="auto" w:fill="FFFFFF" w:themeFill="background1"/>
            <w:noWrap/>
            <w:hideMark/>
          </w:tcPr>
          <w:p w14:paraId="563676C4" w14:textId="5F677F10" w:rsidR="001F6F0D" w:rsidRPr="001F6F0D" w:rsidRDefault="007B5625" w:rsidP="006A5B50">
            <w:pPr>
              <w:spacing w:after="0" w:line="240" w:lineRule="auto"/>
              <w:jc w:val="center"/>
              <w:rPr>
                <w:rFonts w:ascii="Calibri" w:eastAsia="Times New Roman" w:hAnsi="Calibri" w:cs="Calibri"/>
              </w:rPr>
            </w:pPr>
            <w:r w:rsidRPr="005078B2">
              <w:rPr>
                <w:rFonts w:ascii="Calibri" w:eastAsia="Times New Roman" w:hAnsi="Calibri" w:cs="Calibri"/>
              </w:rPr>
              <w:t>$</w:t>
            </w:r>
            <w:r w:rsidR="001F6F0D" w:rsidRPr="001F6F0D">
              <w:rPr>
                <w:rFonts w:ascii="Calibri" w:eastAsia="Times New Roman" w:hAnsi="Calibri" w:cs="Calibri"/>
              </w:rPr>
              <w:t>13,655.34</w:t>
            </w:r>
          </w:p>
        </w:tc>
        <w:tc>
          <w:tcPr>
            <w:tcW w:w="2631" w:type="dxa"/>
            <w:shd w:val="clear" w:color="auto" w:fill="FFFFFF" w:themeFill="background1"/>
            <w:noWrap/>
            <w:hideMark/>
          </w:tcPr>
          <w:p w14:paraId="02772056" w14:textId="3331D517" w:rsidR="001F6F0D" w:rsidRPr="001F6F0D" w:rsidRDefault="006A5B50" w:rsidP="006A5B50">
            <w:pPr>
              <w:spacing w:after="0" w:line="240" w:lineRule="auto"/>
              <w:jc w:val="center"/>
              <w:rPr>
                <w:rFonts w:ascii="Calibri" w:eastAsia="Times New Roman" w:hAnsi="Calibri" w:cs="Calibri"/>
              </w:rPr>
            </w:pPr>
            <w:r w:rsidRPr="005078B2">
              <w:rPr>
                <w:rFonts w:ascii="Calibri" w:eastAsia="Times New Roman" w:hAnsi="Calibri" w:cs="Calibri"/>
              </w:rPr>
              <w:t>$</w:t>
            </w:r>
            <w:r w:rsidR="001F6F0D" w:rsidRPr="001F6F0D">
              <w:rPr>
                <w:rFonts w:ascii="Calibri" w:eastAsia="Times New Roman" w:hAnsi="Calibri" w:cs="Calibri"/>
              </w:rPr>
              <w:t>0.00</w:t>
            </w:r>
          </w:p>
        </w:tc>
        <w:tc>
          <w:tcPr>
            <w:tcW w:w="2632" w:type="dxa"/>
            <w:shd w:val="clear" w:color="auto" w:fill="FFFFFF" w:themeFill="background1"/>
            <w:noWrap/>
            <w:hideMark/>
          </w:tcPr>
          <w:p w14:paraId="2F2042A2" w14:textId="586C28CC" w:rsidR="001F6F0D" w:rsidRPr="001F6F0D" w:rsidRDefault="004A042E" w:rsidP="006A5B50">
            <w:pPr>
              <w:spacing w:after="0" w:line="240" w:lineRule="auto"/>
              <w:jc w:val="center"/>
              <w:rPr>
                <w:rFonts w:ascii="Calibri" w:eastAsia="Times New Roman" w:hAnsi="Calibri" w:cs="Calibri"/>
              </w:rPr>
            </w:pPr>
            <w:r w:rsidRPr="005078B2">
              <w:rPr>
                <w:rFonts w:ascii="Calibri" w:eastAsia="Times New Roman" w:hAnsi="Calibri" w:cs="Calibri"/>
              </w:rPr>
              <w:t>$</w:t>
            </w:r>
            <w:r w:rsidR="001F6F0D" w:rsidRPr="001F6F0D">
              <w:rPr>
                <w:rFonts w:ascii="Calibri" w:eastAsia="Times New Roman" w:hAnsi="Calibri" w:cs="Calibri"/>
              </w:rPr>
              <w:t>4</w:t>
            </w:r>
            <w:r w:rsidR="006A5B50" w:rsidRPr="005078B2">
              <w:rPr>
                <w:rFonts w:ascii="Calibri" w:eastAsia="Times New Roman" w:hAnsi="Calibri" w:cs="Calibri"/>
              </w:rPr>
              <w:t>,</w:t>
            </w:r>
            <w:r w:rsidR="001F6F0D" w:rsidRPr="001F6F0D">
              <w:rPr>
                <w:rFonts w:ascii="Calibri" w:eastAsia="Times New Roman" w:hAnsi="Calibri" w:cs="Calibri"/>
              </w:rPr>
              <w:t>152</w:t>
            </w:r>
          </w:p>
        </w:tc>
      </w:tr>
      <w:tr w:rsidR="006A5B50" w:rsidRPr="001F6F0D" w14:paraId="64CB7F0E" w14:textId="77777777" w:rsidTr="000C5789">
        <w:trPr>
          <w:trHeight w:val="319"/>
        </w:trPr>
        <w:tc>
          <w:tcPr>
            <w:tcW w:w="2880" w:type="dxa"/>
            <w:tcBorders>
              <w:right w:val="single" w:sz="4" w:space="0" w:color="auto"/>
            </w:tcBorders>
            <w:shd w:val="clear" w:color="auto" w:fill="E8E8E8" w:themeFill="background2"/>
            <w:hideMark/>
          </w:tcPr>
          <w:p w14:paraId="078936F7" w14:textId="77777777" w:rsidR="001F6F0D" w:rsidRPr="001F6F0D" w:rsidRDefault="001F6F0D" w:rsidP="001F6F0D">
            <w:pPr>
              <w:spacing w:after="0" w:line="240" w:lineRule="auto"/>
              <w:rPr>
                <w:rFonts w:ascii="Calibri" w:eastAsia="Times New Roman" w:hAnsi="Calibri" w:cs="Calibri"/>
                <w:b/>
                <w:bCs/>
              </w:rPr>
            </w:pPr>
            <w:r w:rsidRPr="001F6F0D">
              <w:rPr>
                <w:rFonts w:ascii="Calibri" w:eastAsia="Times New Roman" w:hAnsi="Calibri" w:cs="Calibri"/>
                <w:b/>
                <w:bCs/>
              </w:rPr>
              <w:t>Insurance</w:t>
            </w:r>
          </w:p>
        </w:tc>
        <w:tc>
          <w:tcPr>
            <w:tcW w:w="2382" w:type="dxa"/>
            <w:tcBorders>
              <w:left w:val="single" w:sz="4" w:space="0" w:color="auto"/>
            </w:tcBorders>
            <w:shd w:val="clear" w:color="auto" w:fill="E8E8E8" w:themeFill="background2"/>
            <w:noWrap/>
            <w:hideMark/>
          </w:tcPr>
          <w:p w14:paraId="360E55BB" w14:textId="5A7A734E" w:rsidR="001F6F0D" w:rsidRPr="001F6F0D" w:rsidRDefault="007B5625" w:rsidP="006A5B50">
            <w:pPr>
              <w:spacing w:after="0" w:line="240" w:lineRule="auto"/>
              <w:jc w:val="center"/>
              <w:rPr>
                <w:rFonts w:ascii="Calibri" w:eastAsia="Times New Roman" w:hAnsi="Calibri" w:cs="Calibri"/>
              </w:rPr>
            </w:pPr>
            <w:r w:rsidRPr="005078B2">
              <w:rPr>
                <w:rFonts w:ascii="Calibri" w:eastAsia="Times New Roman" w:hAnsi="Calibri" w:cs="Calibri"/>
              </w:rPr>
              <w:t>$</w:t>
            </w:r>
            <w:r w:rsidR="001F6F0D" w:rsidRPr="001F6F0D">
              <w:rPr>
                <w:rFonts w:ascii="Calibri" w:eastAsia="Times New Roman" w:hAnsi="Calibri" w:cs="Calibri"/>
              </w:rPr>
              <w:t>2</w:t>
            </w:r>
            <w:r w:rsidRPr="005078B2">
              <w:rPr>
                <w:rFonts w:ascii="Calibri" w:eastAsia="Times New Roman" w:hAnsi="Calibri" w:cs="Calibri"/>
              </w:rPr>
              <w:t>,</w:t>
            </w:r>
            <w:r w:rsidR="001F6F0D" w:rsidRPr="001F6F0D">
              <w:rPr>
                <w:rFonts w:ascii="Calibri" w:eastAsia="Times New Roman" w:hAnsi="Calibri" w:cs="Calibri"/>
              </w:rPr>
              <w:t>500</w:t>
            </w:r>
          </w:p>
        </w:tc>
        <w:tc>
          <w:tcPr>
            <w:tcW w:w="2631" w:type="dxa"/>
            <w:shd w:val="clear" w:color="auto" w:fill="E8E8E8" w:themeFill="background2"/>
            <w:noWrap/>
            <w:hideMark/>
          </w:tcPr>
          <w:p w14:paraId="5EFBC305" w14:textId="19C8B00B" w:rsidR="001F6F0D" w:rsidRPr="001F6F0D" w:rsidRDefault="006A5B50" w:rsidP="006A5B50">
            <w:pPr>
              <w:spacing w:after="0" w:line="240" w:lineRule="auto"/>
              <w:jc w:val="center"/>
              <w:rPr>
                <w:rFonts w:ascii="Calibri" w:eastAsia="Times New Roman" w:hAnsi="Calibri" w:cs="Calibri"/>
              </w:rPr>
            </w:pPr>
            <w:r w:rsidRPr="005078B2">
              <w:rPr>
                <w:rFonts w:ascii="Calibri" w:eastAsia="Times New Roman" w:hAnsi="Calibri" w:cs="Calibri"/>
              </w:rPr>
              <w:t>$</w:t>
            </w:r>
            <w:r w:rsidR="001F6F0D" w:rsidRPr="001F6F0D">
              <w:rPr>
                <w:rFonts w:ascii="Calibri" w:eastAsia="Times New Roman" w:hAnsi="Calibri" w:cs="Calibri"/>
              </w:rPr>
              <w:t>2</w:t>
            </w:r>
            <w:r w:rsidRPr="005078B2">
              <w:rPr>
                <w:rFonts w:ascii="Calibri" w:eastAsia="Times New Roman" w:hAnsi="Calibri" w:cs="Calibri"/>
              </w:rPr>
              <w:t>,</w:t>
            </w:r>
            <w:r w:rsidR="001F6F0D" w:rsidRPr="001F6F0D">
              <w:rPr>
                <w:rFonts w:ascii="Calibri" w:eastAsia="Times New Roman" w:hAnsi="Calibri" w:cs="Calibri"/>
              </w:rPr>
              <w:t>600</w:t>
            </w:r>
          </w:p>
        </w:tc>
        <w:tc>
          <w:tcPr>
            <w:tcW w:w="2632" w:type="dxa"/>
            <w:shd w:val="clear" w:color="auto" w:fill="E8E8E8" w:themeFill="background2"/>
            <w:noWrap/>
            <w:hideMark/>
          </w:tcPr>
          <w:p w14:paraId="7B7579B8" w14:textId="48660D93" w:rsidR="001F6F0D" w:rsidRPr="001F6F0D" w:rsidRDefault="004A042E" w:rsidP="006A5B50">
            <w:pPr>
              <w:spacing w:after="0" w:line="240" w:lineRule="auto"/>
              <w:jc w:val="center"/>
              <w:rPr>
                <w:rFonts w:ascii="Calibri" w:eastAsia="Times New Roman" w:hAnsi="Calibri" w:cs="Calibri"/>
              </w:rPr>
            </w:pPr>
            <w:r w:rsidRPr="005078B2">
              <w:rPr>
                <w:rFonts w:ascii="Calibri" w:eastAsia="Times New Roman" w:hAnsi="Calibri" w:cs="Calibri"/>
              </w:rPr>
              <w:t>$</w:t>
            </w:r>
            <w:r w:rsidR="001F6F0D" w:rsidRPr="001F6F0D">
              <w:rPr>
                <w:rFonts w:ascii="Calibri" w:eastAsia="Times New Roman" w:hAnsi="Calibri" w:cs="Calibri"/>
              </w:rPr>
              <w:t>2</w:t>
            </w:r>
            <w:r w:rsidR="006A5B50" w:rsidRPr="005078B2">
              <w:rPr>
                <w:rFonts w:ascii="Calibri" w:eastAsia="Times New Roman" w:hAnsi="Calibri" w:cs="Calibri"/>
              </w:rPr>
              <w:t>,</w:t>
            </w:r>
            <w:r w:rsidR="001F6F0D" w:rsidRPr="001F6F0D">
              <w:rPr>
                <w:rFonts w:ascii="Calibri" w:eastAsia="Times New Roman" w:hAnsi="Calibri" w:cs="Calibri"/>
              </w:rPr>
              <w:t>500</w:t>
            </w:r>
          </w:p>
        </w:tc>
      </w:tr>
      <w:tr w:rsidR="006A5B50" w:rsidRPr="001F6F0D" w14:paraId="1D18067E" w14:textId="77777777" w:rsidTr="000809C8">
        <w:trPr>
          <w:trHeight w:val="300"/>
        </w:trPr>
        <w:tc>
          <w:tcPr>
            <w:tcW w:w="2880" w:type="dxa"/>
            <w:tcBorders>
              <w:right w:val="single" w:sz="4" w:space="0" w:color="auto"/>
            </w:tcBorders>
            <w:shd w:val="clear" w:color="auto" w:fill="FFFFFF" w:themeFill="background1"/>
            <w:hideMark/>
          </w:tcPr>
          <w:p w14:paraId="6DD6159F" w14:textId="77777777" w:rsidR="001F6F0D" w:rsidRPr="001F6F0D" w:rsidRDefault="001F6F0D" w:rsidP="001F6F0D">
            <w:pPr>
              <w:spacing w:after="0" w:line="240" w:lineRule="auto"/>
              <w:rPr>
                <w:rFonts w:ascii="Calibri" w:eastAsia="Times New Roman" w:hAnsi="Calibri" w:cs="Calibri"/>
                <w:b/>
                <w:bCs/>
              </w:rPr>
            </w:pPr>
            <w:r w:rsidRPr="001F6F0D">
              <w:rPr>
                <w:rFonts w:ascii="Calibri" w:eastAsia="Times New Roman" w:hAnsi="Calibri" w:cs="Calibri"/>
                <w:b/>
                <w:bCs/>
              </w:rPr>
              <w:t>Sponsorships</w:t>
            </w:r>
          </w:p>
        </w:tc>
        <w:tc>
          <w:tcPr>
            <w:tcW w:w="2382" w:type="dxa"/>
            <w:tcBorders>
              <w:left w:val="single" w:sz="4" w:space="0" w:color="auto"/>
            </w:tcBorders>
            <w:shd w:val="clear" w:color="auto" w:fill="FFFFFF" w:themeFill="background1"/>
            <w:noWrap/>
            <w:hideMark/>
          </w:tcPr>
          <w:p w14:paraId="49087749" w14:textId="56E96CFB" w:rsidR="001F6F0D" w:rsidRPr="001F6F0D" w:rsidRDefault="007B5625" w:rsidP="006A5B50">
            <w:pPr>
              <w:spacing w:after="0" w:line="240" w:lineRule="auto"/>
              <w:jc w:val="center"/>
              <w:rPr>
                <w:rFonts w:ascii="Calibri" w:eastAsia="Times New Roman" w:hAnsi="Calibri" w:cs="Calibri"/>
              </w:rPr>
            </w:pPr>
            <w:r w:rsidRPr="005078B2">
              <w:rPr>
                <w:rFonts w:ascii="Calibri" w:eastAsia="Times New Roman" w:hAnsi="Calibri" w:cs="Calibri"/>
              </w:rPr>
              <w:t>$</w:t>
            </w:r>
            <w:r w:rsidR="001F6F0D" w:rsidRPr="001F6F0D">
              <w:rPr>
                <w:rFonts w:ascii="Calibri" w:eastAsia="Times New Roman" w:hAnsi="Calibri" w:cs="Calibri"/>
              </w:rPr>
              <w:t>4</w:t>
            </w:r>
            <w:r w:rsidRPr="005078B2">
              <w:rPr>
                <w:rFonts w:ascii="Calibri" w:eastAsia="Times New Roman" w:hAnsi="Calibri" w:cs="Calibri"/>
              </w:rPr>
              <w:t>,</w:t>
            </w:r>
            <w:r w:rsidR="001F6F0D" w:rsidRPr="001F6F0D">
              <w:rPr>
                <w:rFonts w:ascii="Calibri" w:eastAsia="Times New Roman" w:hAnsi="Calibri" w:cs="Calibri"/>
              </w:rPr>
              <w:t>781</w:t>
            </w:r>
          </w:p>
        </w:tc>
        <w:tc>
          <w:tcPr>
            <w:tcW w:w="2631" w:type="dxa"/>
            <w:shd w:val="clear" w:color="auto" w:fill="FFFFFF" w:themeFill="background1"/>
            <w:noWrap/>
            <w:hideMark/>
          </w:tcPr>
          <w:p w14:paraId="64D5158B" w14:textId="431663EC" w:rsidR="001F6F0D" w:rsidRPr="001F6F0D" w:rsidRDefault="006A5B50" w:rsidP="006A5B50">
            <w:pPr>
              <w:spacing w:after="0" w:line="240" w:lineRule="auto"/>
              <w:jc w:val="center"/>
              <w:rPr>
                <w:rFonts w:ascii="Calibri" w:eastAsia="Times New Roman" w:hAnsi="Calibri" w:cs="Calibri"/>
              </w:rPr>
            </w:pPr>
            <w:r w:rsidRPr="005078B2">
              <w:rPr>
                <w:rFonts w:ascii="Calibri" w:eastAsia="Times New Roman" w:hAnsi="Calibri" w:cs="Calibri"/>
              </w:rPr>
              <w:t>$</w:t>
            </w:r>
            <w:r w:rsidR="001F6F0D" w:rsidRPr="001F6F0D">
              <w:rPr>
                <w:rFonts w:ascii="Calibri" w:eastAsia="Times New Roman" w:hAnsi="Calibri" w:cs="Calibri"/>
              </w:rPr>
              <w:t>6</w:t>
            </w:r>
            <w:r w:rsidRPr="005078B2">
              <w:rPr>
                <w:rFonts w:ascii="Calibri" w:eastAsia="Times New Roman" w:hAnsi="Calibri" w:cs="Calibri"/>
              </w:rPr>
              <w:t>,</w:t>
            </w:r>
            <w:r w:rsidR="001F6F0D" w:rsidRPr="001F6F0D">
              <w:rPr>
                <w:rFonts w:ascii="Calibri" w:eastAsia="Times New Roman" w:hAnsi="Calibri" w:cs="Calibri"/>
              </w:rPr>
              <w:t>000</w:t>
            </w:r>
          </w:p>
        </w:tc>
        <w:tc>
          <w:tcPr>
            <w:tcW w:w="2632" w:type="dxa"/>
            <w:shd w:val="clear" w:color="auto" w:fill="FFFFFF" w:themeFill="background1"/>
            <w:noWrap/>
            <w:hideMark/>
          </w:tcPr>
          <w:p w14:paraId="5DA85028" w14:textId="0E2396B9" w:rsidR="001F6F0D" w:rsidRPr="001F6F0D" w:rsidRDefault="004A042E" w:rsidP="006A5B50">
            <w:pPr>
              <w:spacing w:after="0" w:line="240" w:lineRule="auto"/>
              <w:jc w:val="center"/>
              <w:rPr>
                <w:rFonts w:ascii="Calibri" w:eastAsia="Times New Roman" w:hAnsi="Calibri" w:cs="Calibri"/>
              </w:rPr>
            </w:pPr>
            <w:r w:rsidRPr="005078B2">
              <w:rPr>
                <w:rFonts w:ascii="Calibri" w:eastAsia="Times New Roman" w:hAnsi="Calibri" w:cs="Calibri"/>
              </w:rPr>
              <w:t>$</w:t>
            </w:r>
            <w:r w:rsidR="001F6F0D" w:rsidRPr="001F6F0D">
              <w:rPr>
                <w:rFonts w:ascii="Calibri" w:eastAsia="Times New Roman" w:hAnsi="Calibri" w:cs="Calibri"/>
              </w:rPr>
              <w:t>1</w:t>
            </w:r>
            <w:r w:rsidR="006A5B50" w:rsidRPr="005078B2">
              <w:rPr>
                <w:rFonts w:ascii="Calibri" w:eastAsia="Times New Roman" w:hAnsi="Calibri" w:cs="Calibri"/>
              </w:rPr>
              <w:t>,</w:t>
            </w:r>
            <w:r w:rsidR="001F6F0D" w:rsidRPr="001F6F0D">
              <w:rPr>
                <w:rFonts w:ascii="Calibri" w:eastAsia="Times New Roman" w:hAnsi="Calibri" w:cs="Calibri"/>
              </w:rPr>
              <w:t>990</w:t>
            </w:r>
          </w:p>
        </w:tc>
      </w:tr>
      <w:tr w:rsidR="006A5B50" w:rsidRPr="001F6F0D" w14:paraId="1B4AE958" w14:textId="77777777" w:rsidTr="000C5789">
        <w:trPr>
          <w:trHeight w:val="319"/>
        </w:trPr>
        <w:tc>
          <w:tcPr>
            <w:tcW w:w="2880" w:type="dxa"/>
            <w:tcBorders>
              <w:right w:val="single" w:sz="4" w:space="0" w:color="auto"/>
            </w:tcBorders>
            <w:shd w:val="clear" w:color="auto" w:fill="E8E8E8" w:themeFill="background2"/>
            <w:hideMark/>
          </w:tcPr>
          <w:p w14:paraId="3DBDE232" w14:textId="77777777" w:rsidR="001F6F0D" w:rsidRPr="001F6F0D" w:rsidRDefault="001F6F0D" w:rsidP="001F6F0D">
            <w:pPr>
              <w:spacing w:after="0" w:line="240" w:lineRule="auto"/>
              <w:rPr>
                <w:rFonts w:ascii="Calibri" w:eastAsia="Times New Roman" w:hAnsi="Calibri" w:cs="Calibri"/>
                <w:b/>
                <w:bCs/>
              </w:rPr>
            </w:pPr>
            <w:r w:rsidRPr="001F6F0D">
              <w:rPr>
                <w:rFonts w:ascii="Calibri" w:eastAsia="Times New Roman" w:hAnsi="Calibri" w:cs="Calibri"/>
                <w:b/>
                <w:bCs/>
              </w:rPr>
              <w:t>MISC</w:t>
            </w:r>
          </w:p>
        </w:tc>
        <w:tc>
          <w:tcPr>
            <w:tcW w:w="2382" w:type="dxa"/>
            <w:tcBorders>
              <w:left w:val="single" w:sz="4" w:space="0" w:color="auto"/>
            </w:tcBorders>
            <w:shd w:val="clear" w:color="auto" w:fill="E8E8E8" w:themeFill="background2"/>
            <w:noWrap/>
            <w:hideMark/>
          </w:tcPr>
          <w:p w14:paraId="389B6A83" w14:textId="23E5D2A0" w:rsidR="001F6F0D" w:rsidRPr="001F6F0D" w:rsidRDefault="007B5625" w:rsidP="006A5B50">
            <w:pPr>
              <w:spacing w:after="0" w:line="240" w:lineRule="auto"/>
              <w:jc w:val="center"/>
              <w:rPr>
                <w:rFonts w:ascii="Calibri" w:eastAsia="Times New Roman" w:hAnsi="Calibri" w:cs="Calibri"/>
              </w:rPr>
            </w:pPr>
            <w:r w:rsidRPr="005078B2">
              <w:rPr>
                <w:rFonts w:ascii="Calibri" w:eastAsia="Times New Roman" w:hAnsi="Calibri" w:cs="Calibri"/>
              </w:rPr>
              <w:t>$</w:t>
            </w:r>
            <w:r w:rsidR="001F6F0D" w:rsidRPr="001F6F0D">
              <w:rPr>
                <w:rFonts w:ascii="Calibri" w:eastAsia="Times New Roman" w:hAnsi="Calibri" w:cs="Calibri"/>
              </w:rPr>
              <w:t>21</w:t>
            </w:r>
            <w:r w:rsidRPr="005078B2">
              <w:rPr>
                <w:rFonts w:ascii="Calibri" w:eastAsia="Times New Roman" w:hAnsi="Calibri" w:cs="Calibri"/>
              </w:rPr>
              <w:t>,</w:t>
            </w:r>
            <w:r w:rsidR="001F6F0D" w:rsidRPr="001F6F0D">
              <w:rPr>
                <w:rFonts w:ascii="Calibri" w:eastAsia="Times New Roman" w:hAnsi="Calibri" w:cs="Calibri"/>
              </w:rPr>
              <w:t>204.52</w:t>
            </w:r>
          </w:p>
        </w:tc>
        <w:tc>
          <w:tcPr>
            <w:tcW w:w="2631" w:type="dxa"/>
            <w:shd w:val="clear" w:color="auto" w:fill="E8E8E8" w:themeFill="background2"/>
            <w:noWrap/>
            <w:hideMark/>
          </w:tcPr>
          <w:p w14:paraId="3D51EEF8" w14:textId="4D042AFA" w:rsidR="001F6F0D" w:rsidRPr="001F6F0D" w:rsidRDefault="006A5B50" w:rsidP="006A5B50">
            <w:pPr>
              <w:spacing w:after="0" w:line="240" w:lineRule="auto"/>
              <w:jc w:val="center"/>
              <w:rPr>
                <w:rFonts w:ascii="Calibri" w:eastAsia="Times New Roman" w:hAnsi="Calibri" w:cs="Calibri"/>
              </w:rPr>
            </w:pPr>
            <w:r w:rsidRPr="005078B2">
              <w:rPr>
                <w:rFonts w:ascii="Calibri" w:eastAsia="Times New Roman" w:hAnsi="Calibri" w:cs="Calibri"/>
              </w:rPr>
              <w:t>$</w:t>
            </w:r>
            <w:r w:rsidR="001F6F0D" w:rsidRPr="001F6F0D">
              <w:rPr>
                <w:rFonts w:ascii="Calibri" w:eastAsia="Times New Roman" w:hAnsi="Calibri" w:cs="Calibri"/>
              </w:rPr>
              <w:t>17</w:t>
            </w:r>
            <w:r w:rsidRPr="005078B2">
              <w:rPr>
                <w:rFonts w:ascii="Calibri" w:eastAsia="Times New Roman" w:hAnsi="Calibri" w:cs="Calibri"/>
              </w:rPr>
              <w:t>,</w:t>
            </w:r>
            <w:r w:rsidR="001F6F0D" w:rsidRPr="001F6F0D">
              <w:rPr>
                <w:rFonts w:ascii="Calibri" w:eastAsia="Times New Roman" w:hAnsi="Calibri" w:cs="Calibri"/>
              </w:rPr>
              <w:t>931.72</w:t>
            </w:r>
          </w:p>
        </w:tc>
        <w:tc>
          <w:tcPr>
            <w:tcW w:w="2632" w:type="dxa"/>
            <w:shd w:val="clear" w:color="auto" w:fill="E8E8E8" w:themeFill="background2"/>
            <w:noWrap/>
            <w:hideMark/>
          </w:tcPr>
          <w:p w14:paraId="0B496F99" w14:textId="0659F447" w:rsidR="001F6F0D" w:rsidRPr="001F6F0D" w:rsidRDefault="004A042E" w:rsidP="006A5B50">
            <w:pPr>
              <w:spacing w:after="0" w:line="240" w:lineRule="auto"/>
              <w:jc w:val="center"/>
              <w:rPr>
                <w:rFonts w:ascii="Calibri" w:eastAsia="Times New Roman" w:hAnsi="Calibri" w:cs="Calibri"/>
              </w:rPr>
            </w:pPr>
            <w:r w:rsidRPr="005078B2">
              <w:rPr>
                <w:rFonts w:ascii="Calibri" w:eastAsia="Times New Roman" w:hAnsi="Calibri" w:cs="Calibri"/>
              </w:rPr>
              <w:t>$</w:t>
            </w:r>
            <w:r w:rsidR="001F6F0D" w:rsidRPr="001F6F0D">
              <w:rPr>
                <w:rFonts w:ascii="Calibri" w:eastAsia="Times New Roman" w:hAnsi="Calibri" w:cs="Calibri"/>
              </w:rPr>
              <w:t>6</w:t>
            </w:r>
            <w:r w:rsidR="006A5B50" w:rsidRPr="005078B2">
              <w:rPr>
                <w:rFonts w:ascii="Calibri" w:eastAsia="Times New Roman" w:hAnsi="Calibri" w:cs="Calibri"/>
              </w:rPr>
              <w:t>,</w:t>
            </w:r>
            <w:r w:rsidR="001F6F0D" w:rsidRPr="001F6F0D">
              <w:rPr>
                <w:rFonts w:ascii="Calibri" w:eastAsia="Times New Roman" w:hAnsi="Calibri" w:cs="Calibri"/>
              </w:rPr>
              <w:t>450.21</w:t>
            </w:r>
          </w:p>
        </w:tc>
      </w:tr>
      <w:tr w:rsidR="006A5B50" w:rsidRPr="001F6F0D" w14:paraId="6D0D8B45" w14:textId="77777777" w:rsidTr="000809C8">
        <w:trPr>
          <w:trHeight w:val="319"/>
        </w:trPr>
        <w:tc>
          <w:tcPr>
            <w:tcW w:w="2880" w:type="dxa"/>
            <w:tcBorders>
              <w:right w:val="single" w:sz="4" w:space="0" w:color="auto"/>
            </w:tcBorders>
            <w:shd w:val="clear" w:color="auto" w:fill="FFFFFF" w:themeFill="background1"/>
            <w:hideMark/>
          </w:tcPr>
          <w:p w14:paraId="23E6A79E" w14:textId="77777777" w:rsidR="001F6F0D" w:rsidRPr="001F6F0D" w:rsidRDefault="001F6F0D" w:rsidP="001F6F0D">
            <w:pPr>
              <w:spacing w:after="0" w:line="240" w:lineRule="auto"/>
              <w:rPr>
                <w:rFonts w:ascii="Calibri" w:eastAsia="Times New Roman" w:hAnsi="Calibri" w:cs="Calibri"/>
                <w:b/>
                <w:bCs/>
              </w:rPr>
            </w:pPr>
            <w:r w:rsidRPr="001F6F0D">
              <w:rPr>
                <w:rFonts w:ascii="Calibri" w:eastAsia="Times New Roman" w:hAnsi="Calibri" w:cs="Calibri"/>
                <w:b/>
                <w:bCs/>
              </w:rPr>
              <w:t>Ga USSSA</w:t>
            </w:r>
          </w:p>
        </w:tc>
        <w:tc>
          <w:tcPr>
            <w:tcW w:w="2382" w:type="dxa"/>
            <w:tcBorders>
              <w:left w:val="single" w:sz="4" w:space="0" w:color="auto"/>
            </w:tcBorders>
            <w:shd w:val="clear" w:color="auto" w:fill="FFFFFF" w:themeFill="background1"/>
            <w:noWrap/>
            <w:hideMark/>
          </w:tcPr>
          <w:p w14:paraId="62B91949" w14:textId="74109010" w:rsidR="001F6F0D" w:rsidRPr="001F6F0D" w:rsidRDefault="007B5625" w:rsidP="006A5B50">
            <w:pPr>
              <w:spacing w:after="0" w:line="240" w:lineRule="auto"/>
              <w:jc w:val="center"/>
              <w:rPr>
                <w:rFonts w:ascii="Calibri" w:eastAsia="Times New Roman" w:hAnsi="Calibri" w:cs="Calibri"/>
              </w:rPr>
            </w:pPr>
            <w:r w:rsidRPr="005078B2">
              <w:rPr>
                <w:rFonts w:ascii="Calibri" w:eastAsia="Times New Roman" w:hAnsi="Calibri" w:cs="Calibri"/>
              </w:rPr>
              <w:t>$</w:t>
            </w:r>
            <w:r w:rsidR="001F6F0D" w:rsidRPr="001F6F0D">
              <w:rPr>
                <w:rFonts w:ascii="Calibri" w:eastAsia="Times New Roman" w:hAnsi="Calibri" w:cs="Calibri"/>
              </w:rPr>
              <w:t>17</w:t>
            </w:r>
            <w:r w:rsidRPr="005078B2">
              <w:rPr>
                <w:rFonts w:ascii="Calibri" w:eastAsia="Times New Roman" w:hAnsi="Calibri" w:cs="Calibri"/>
              </w:rPr>
              <w:t>,</w:t>
            </w:r>
            <w:r w:rsidR="001F6F0D" w:rsidRPr="001F6F0D">
              <w:rPr>
                <w:rFonts w:ascii="Calibri" w:eastAsia="Times New Roman" w:hAnsi="Calibri" w:cs="Calibri"/>
              </w:rPr>
              <w:t>194.72</w:t>
            </w:r>
          </w:p>
        </w:tc>
        <w:tc>
          <w:tcPr>
            <w:tcW w:w="2631" w:type="dxa"/>
            <w:shd w:val="clear" w:color="auto" w:fill="FFFFFF" w:themeFill="background1"/>
            <w:noWrap/>
            <w:hideMark/>
          </w:tcPr>
          <w:p w14:paraId="720BEAE5" w14:textId="33F19548" w:rsidR="001F6F0D" w:rsidRPr="001F6F0D" w:rsidRDefault="006A5B50" w:rsidP="006A5B50">
            <w:pPr>
              <w:spacing w:after="0" w:line="240" w:lineRule="auto"/>
              <w:jc w:val="center"/>
              <w:rPr>
                <w:rFonts w:ascii="Calibri" w:eastAsia="Times New Roman" w:hAnsi="Calibri" w:cs="Calibri"/>
              </w:rPr>
            </w:pPr>
            <w:r w:rsidRPr="005078B2">
              <w:rPr>
                <w:rFonts w:ascii="Calibri" w:eastAsia="Times New Roman" w:hAnsi="Calibri" w:cs="Calibri"/>
              </w:rPr>
              <w:t>$</w:t>
            </w:r>
            <w:r w:rsidR="001F6F0D" w:rsidRPr="001F6F0D">
              <w:rPr>
                <w:rFonts w:ascii="Calibri" w:eastAsia="Times New Roman" w:hAnsi="Calibri" w:cs="Calibri"/>
              </w:rPr>
              <w:t>11</w:t>
            </w:r>
            <w:r w:rsidRPr="005078B2">
              <w:rPr>
                <w:rFonts w:ascii="Calibri" w:eastAsia="Times New Roman" w:hAnsi="Calibri" w:cs="Calibri"/>
              </w:rPr>
              <w:t>,</w:t>
            </w:r>
            <w:r w:rsidR="001F6F0D" w:rsidRPr="001F6F0D">
              <w:rPr>
                <w:rFonts w:ascii="Calibri" w:eastAsia="Times New Roman" w:hAnsi="Calibri" w:cs="Calibri"/>
              </w:rPr>
              <w:t>412</w:t>
            </w:r>
          </w:p>
        </w:tc>
        <w:tc>
          <w:tcPr>
            <w:tcW w:w="2632" w:type="dxa"/>
            <w:shd w:val="clear" w:color="auto" w:fill="FFFFFF" w:themeFill="background1"/>
            <w:noWrap/>
            <w:hideMark/>
          </w:tcPr>
          <w:p w14:paraId="4E3F4A2D" w14:textId="43FCFCB1" w:rsidR="001F6F0D" w:rsidRPr="001F6F0D" w:rsidRDefault="004A042E" w:rsidP="006A5B50">
            <w:pPr>
              <w:spacing w:after="0" w:line="240" w:lineRule="auto"/>
              <w:jc w:val="center"/>
              <w:rPr>
                <w:rFonts w:ascii="Calibri" w:eastAsia="Times New Roman" w:hAnsi="Calibri" w:cs="Calibri"/>
              </w:rPr>
            </w:pPr>
            <w:r w:rsidRPr="005078B2">
              <w:rPr>
                <w:rFonts w:ascii="Calibri" w:eastAsia="Times New Roman" w:hAnsi="Calibri" w:cs="Calibri"/>
              </w:rPr>
              <w:t>$</w:t>
            </w:r>
            <w:r w:rsidR="001F6F0D" w:rsidRPr="001F6F0D">
              <w:rPr>
                <w:rFonts w:ascii="Calibri" w:eastAsia="Times New Roman" w:hAnsi="Calibri" w:cs="Calibri"/>
              </w:rPr>
              <w:t>10</w:t>
            </w:r>
            <w:r w:rsidR="006A5B50" w:rsidRPr="005078B2">
              <w:rPr>
                <w:rFonts w:ascii="Calibri" w:eastAsia="Times New Roman" w:hAnsi="Calibri" w:cs="Calibri"/>
              </w:rPr>
              <w:t>,</w:t>
            </w:r>
            <w:r w:rsidR="001F6F0D" w:rsidRPr="001F6F0D">
              <w:rPr>
                <w:rFonts w:ascii="Calibri" w:eastAsia="Times New Roman" w:hAnsi="Calibri" w:cs="Calibri"/>
              </w:rPr>
              <w:t>886</w:t>
            </w:r>
          </w:p>
        </w:tc>
      </w:tr>
      <w:tr w:rsidR="006A5B50" w:rsidRPr="001F6F0D" w14:paraId="76DD8A83" w14:textId="77777777" w:rsidTr="000C5789">
        <w:trPr>
          <w:trHeight w:val="319"/>
        </w:trPr>
        <w:tc>
          <w:tcPr>
            <w:tcW w:w="2880" w:type="dxa"/>
            <w:tcBorders>
              <w:right w:val="single" w:sz="4" w:space="0" w:color="auto"/>
            </w:tcBorders>
            <w:shd w:val="clear" w:color="auto" w:fill="E8E8E8" w:themeFill="background2"/>
            <w:hideMark/>
          </w:tcPr>
          <w:p w14:paraId="3BA4B7A0" w14:textId="77777777" w:rsidR="001F6F0D" w:rsidRPr="001F6F0D" w:rsidRDefault="001F6F0D" w:rsidP="001F6F0D">
            <w:pPr>
              <w:spacing w:after="0" w:line="240" w:lineRule="auto"/>
              <w:rPr>
                <w:rFonts w:ascii="Calibri" w:eastAsia="Times New Roman" w:hAnsi="Calibri" w:cs="Calibri"/>
                <w:b/>
                <w:bCs/>
              </w:rPr>
            </w:pPr>
            <w:r w:rsidRPr="001F6F0D">
              <w:rPr>
                <w:rFonts w:ascii="Calibri" w:eastAsia="Times New Roman" w:hAnsi="Calibri" w:cs="Calibri"/>
                <w:b/>
                <w:bCs/>
              </w:rPr>
              <w:t>Schedule</w:t>
            </w:r>
          </w:p>
        </w:tc>
        <w:tc>
          <w:tcPr>
            <w:tcW w:w="2382" w:type="dxa"/>
            <w:tcBorders>
              <w:left w:val="single" w:sz="4" w:space="0" w:color="auto"/>
            </w:tcBorders>
            <w:shd w:val="clear" w:color="auto" w:fill="E8E8E8" w:themeFill="background2"/>
            <w:noWrap/>
            <w:hideMark/>
          </w:tcPr>
          <w:p w14:paraId="39253BC8" w14:textId="09C8F888" w:rsidR="001F6F0D" w:rsidRPr="001F6F0D" w:rsidRDefault="007B5625" w:rsidP="006A5B50">
            <w:pPr>
              <w:spacing w:after="0" w:line="240" w:lineRule="auto"/>
              <w:jc w:val="center"/>
              <w:rPr>
                <w:rFonts w:ascii="Calibri" w:eastAsia="Times New Roman" w:hAnsi="Calibri" w:cs="Calibri"/>
              </w:rPr>
            </w:pPr>
            <w:r w:rsidRPr="005078B2">
              <w:rPr>
                <w:rFonts w:ascii="Calibri" w:eastAsia="Times New Roman" w:hAnsi="Calibri" w:cs="Calibri"/>
              </w:rPr>
              <w:t>$</w:t>
            </w:r>
            <w:r w:rsidR="001F6F0D" w:rsidRPr="001F6F0D">
              <w:rPr>
                <w:rFonts w:ascii="Calibri" w:eastAsia="Times New Roman" w:hAnsi="Calibri" w:cs="Calibri"/>
              </w:rPr>
              <w:t>5</w:t>
            </w:r>
            <w:r w:rsidRPr="005078B2">
              <w:rPr>
                <w:rFonts w:ascii="Calibri" w:eastAsia="Times New Roman" w:hAnsi="Calibri" w:cs="Calibri"/>
              </w:rPr>
              <w:t>,</w:t>
            </w:r>
            <w:r w:rsidR="001F6F0D" w:rsidRPr="001F6F0D">
              <w:rPr>
                <w:rFonts w:ascii="Calibri" w:eastAsia="Times New Roman" w:hAnsi="Calibri" w:cs="Calibri"/>
              </w:rPr>
              <w:t>020</w:t>
            </w:r>
          </w:p>
        </w:tc>
        <w:tc>
          <w:tcPr>
            <w:tcW w:w="2631" w:type="dxa"/>
            <w:shd w:val="clear" w:color="auto" w:fill="E8E8E8" w:themeFill="background2"/>
            <w:noWrap/>
            <w:hideMark/>
          </w:tcPr>
          <w:p w14:paraId="64734C82" w14:textId="447EF2BD" w:rsidR="001F6F0D" w:rsidRPr="001F6F0D" w:rsidRDefault="006A5B50" w:rsidP="006A5B50">
            <w:pPr>
              <w:spacing w:after="0" w:line="240" w:lineRule="auto"/>
              <w:jc w:val="center"/>
              <w:rPr>
                <w:rFonts w:ascii="Calibri" w:eastAsia="Times New Roman" w:hAnsi="Calibri" w:cs="Calibri"/>
              </w:rPr>
            </w:pPr>
            <w:r w:rsidRPr="005078B2">
              <w:rPr>
                <w:rFonts w:ascii="Calibri" w:eastAsia="Times New Roman" w:hAnsi="Calibri" w:cs="Calibri"/>
              </w:rPr>
              <w:t>$</w:t>
            </w:r>
            <w:r w:rsidR="001F6F0D" w:rsidRPr="001F6F0D">
              <w:rPr>
                <w:rFonts w:ascii="Calibri" w:eastAsia="Times New Roman" w:hAnsi="Calibri" w:cs="Calibri"/>
              </w:rPr>
              <w:t>3</w:t>
            </w:r>
            <w:r w:rsidRPr="005078B2">
              <w:rPr>
                <w:rFonts w:ascii="Calibri" w:eastAsia="Times New Roman" w:hAnsi="Calibri" w:cs="Calibri"/>
              </w:rPr>
              <w:t>,</w:t>
            </w:r>
            <w:r w:rsidR="001F6F0D" w:rsidRPr="001F6F0D">
              <w:rPr>
                <w:rFonts w:ascii="Calibri" w:eastAsia="Times New Roman" w:hAnsi="Calibri" w:cs="Calibri"/>
              </w:rPr>
              <w:t>300</w:t>
            </w:r>
          </w:p>
        </w:tc>
        <w:tc>
          <w:tcPr>
            <w:tcW w:w="2632" w:type="dxa"/>
            <w:shd w:val="clear" w:color="auto" w:fill="E8E8E8" w:themeFill="background2"/>
            <w:noWrap/>
            <w:hideMark/>
          </w:tcPr>
          <w:p w14:paraId="364B03CC" w14:textId="5B76F548" w:rsidR="001F6F0D" w:rsidRPr="001F6F0D" w:rsidRDefault="004A042E" w:rsidP="006A5B50">
            <w:pPr>
              <w:spacing w:after="0" w:line="240" w:lineRule="auto"/>
              <w:jc w:val="center"/>
              <w:rPr>
                <w:rFonts w:ascii="Calibri" w:eastAsia="Times New Roman" w:hAnsi="Calibri" w:cs="Calibri"/>
              </w:rPr>
            </w:pPr>
            <w:r w:rsidRPr="005078B2">
              <w:rPr>
                <w:rFonts w:ascii="Calibri" w:eastAsia="Times New Roman" w:hAnsi="Calibri" w:cs="Calibri"/>
              </w:rPr>
              <w:t>$</w:t>
            </w:r>
            <w:r w:rsidR="001F6F0D" w:rsidRPr="001F6F0D">
              <w:rPr>
                <w:rFonts w:ascii="Calibri" w:eastAsia="Times New Roman" w:hAnsi="Calibri" w:cs="Calibri"/>
              </w:rPr>
              <w:t>2</w:t>
            </w:r>
            <w:r w:rsidR="006A5B50" w:rsidRPr="005078B2">
              <w:rPr>
                <w:rFonts w:ascii="Calibri" w:eastAsia="Times New Roman" w:hAnsi="Calibri" w:cs="Calibri"/>
              </w:rPr>
              <w:t>,</w:t>
            </w:r>
            <w:r w:rsidR="001F6F0D" w:rsidRPr="001F6F0D">
              <w:rPr>
                <w:rFonts w:ascii="Calibri" w:eastAsia="Times New Roman" w:hAnsi="Calibri" w:cs="Calibri"/>
              </w:rPr>
              <w:t>695</w:t>
            </w:r>
          </w:p>
        </w:tc>
      </w:tr>
      <w:tr w:rsidR="006A5B50" w:rsidRPr="001F6F0D" w14:paraId="5C6759B9" w14:textId="77777777" w:rsidTr="000809C8">
        <w:trPr>
          <w:trHeight w:val="300"/>
        </w:trPr>
        <w:tc>
          <w:tcPr>
            <w:tcW w:w="2880" w:type="dxa"/>
            <w:tcBorders>
              <w:right w:val="single" w:sz="4" w:space="0" w:color="auto"/>
            </w:tcBorders>
            <w:shd w:val="clear" w:color="auto" w:fill="FFFFFF" w:themeFill="background1"/>
            <w:hideMark/>
          </w:tcPr>
          <w:p w14:paraId="2C17C8E4" w14:textId="77777777" w:rsidR="001F6F0D" w:rsidRPr="001F6F0D" w:rsidRDefault="001F6F0D" w:rsidP="001F6F0D">
            <w:pPr>
              <w:spacing w:after="0" w:line="240" w:lineRule="auto"/>
              <w:rPr>
                <w:rFonts w:ascii="Calibri" w:eastAsia="Times New Roman" w:hAnsi="Calibri" w:cs="Calibri"/>
                <w:b/>
                <w:bCs/>
              </w:rPr>
            </w:pPr>
            <w:r w:rsidRPr="001F6F0D">
              <w:rPr>
                <w:rFonts w:ascii="Calibri" w:eastAsia="Times New Roman" w:hAnsi="Calibri" w:cs="Calibri"/>
                <w:b/>
                <w:bCs/>
              </w:rPr>
              <w:t>Refunds</w:t>
            </w:r>
          </w:p>
        </w:tc>
        <w:tc>
          <w:tcPr>
            <w:tcW w:w="2382" w:type="dxa"/>
            <w:tcBorders>
              <w:left w:val="single" w:sz="4" w:space="0" w:color="auto"/>
            </w:tcBorders>
            <w:shd w:val="clear" w:color="auto" w:fill="FFFFFF" w:themeFill="background1"/>
            <w:noWrap/>
            <w:hideMark/>
          </w:tcPr>
          <w:p w14:paraId="27828BB3" w14:textId="7DF3247D" w:rsidR="001F6F0D" w:rsidRPr="001F6F0D" w:rsidRDefault="007B5625" w:rsidP="006A5B50">
            <w:pPr>
              <w:spacing w:after="0" w:line="240" w:lineRule="auto"/>
              <w:jc w:val="center"/>
              <w:rPr>
                <w:rFonts w:ascii="Calibri" w:eastAsia="Times New Roman" w:hAnsi="Calibri" w:cs="Calibri"/>
              </w:rPr>
            </w:pPr>
            <w:r w:rsidRPr="005078B2">
              <w:rPr>
                <w:rFonts w:ascii="Calibri" w:eastAsia="Times New Roman" w:hAnsi="Calibri" w:cs="Calibri"/>
              </w:rPr>
              <w:t>$</w:t>
            </w:r>
            <w:r w:rsidR="001F6F0D" w:rsidRPr="001F6F0D">
              <w:rPr>
                <w:rFonts w:ascii="Calibri" w:eastAsia="Times New Roman" w:hAnsi="Calibri" w:cs="Calibri"/>
              </w:rPr>
              <w:t>15</w:t>
            </w:r>
            <w:r w:rsidRPr="005078B2">
              <w:rPr>
                <w:rFonts w:ascii="Calibri" w:eastAsia="Times New Roman" w:hAnsi="Calibri" w:cs="Calibri"/>
              </w:rPr>
              <w:t>,</w:t>
            </w:r>
            <w:r w:rsidR="001F6F0D" w:rsidRPr="001F6F0D">
              <w:rPr>
                <w:rFonts w:ascii="Calibri" w:eastAsia="Times New Roman" w:hAnsi="Calibri" w:cs="Calibri"/>
              </w:rPr>
              <w:t>265</w:t>
            </w:r>
          </w:p>
        </w:tc>
        <w:tc>
          <w:tcPr>
            <w:tcW w:w="2631" w:type="dxa"/>
            <w:shd w:val="clear" w:color="auto" w:fill="FFFFFF" w:themeFill="background1"/>
            <w:noWrap/>
            <w:hideMark/>
          </w:tcPr>
          <w:p w14:paraId="563626B2" w14:textId="553317FF" w:rsidR="001F6F0D" w:rsidRPr="001F6F0D" w:rsidRDefault="006A5B50" w:rsidP="006A5B50">
            <w:pPr>
              <w:spacing w:after="0" w:line="240" w:lineRule="auto"/>
              <w:jc w:val="center"/>
              <w:rPr>
                <w:rFonts w:ascii="Calibri" w:eastAsia="Times New Roman" w:hAnsi="Calibri" w:cs="Calibri"/>
              </w:rPr>
            </w:pPr>
            <w:r w:rsidRPr="005078B2">
              <w:rPr>
                <w:rFonts w:ascii="Calibri" w:eastAsia="Times New Roman" w:hAnsi="Calibri" w:cs="Calibri"/>
              </w:rPr>
              <w:t>$</w:t>
            </w:r>
            <w:r w:rsidR="001F6F0D" w:rsidRPr="001F6F0D">
              <w:rPr>
                <w:rFonts w:ascii="Calibri" w:eastAsia="Times New Roman" w:hAnsi="Calibri" w:cs="Calibri"/>
              </w:rPr>
              <w:t>7</w:t>
            </w:r>
            <w:r w:rsidRPr="005078B2">
              <w:rPr>
                <w:rFonts w:ascii="Calibri" w:eastAsia="Times New Roman" w:hAnsi="Calibri" w:cs="Calibri"/>
              </w:rPr>
              <w:t>,</w:t>
            </w:r>
            <w:r w:rsidR="001F6F0D" w:rsidRPr="001F6F0D">
              <w:rPr>
                <w:rFonts w:ascii="Calibri" w:eastAsia="Times New Roman" w:hAnsi="Calibri" w:cs="Calibri"/>
              </w:rPr>
              <w:t>924.77</w:t>
            </w:r>
          </w:p>
        </w:tc>
        <w:tc>
          <w:tcPr>
            <w:tcW w:w="2632" w:type="dxa"/>
            <w:shd w:val="clear" w:color="auto" w:fill="FFFFFF" w:themeFill="background1"/>
            <w:noWrap/>
            <w:hideMark/>
          </w:tcPr>
          <w:p w14:paraId="76775E3E" w14:textId="7DACA2F8" w:rsidR="001F6F0D" w:rsidRPr="001F6F0D" w:rsidRDefault="004A042E" w:rsidP="006A5B50">
            <w:pPr>
              <w:spacing w:after="0" w:line="240" w:lineRule="auto"/>
              <w:jc w:val="center"/>
              <w:rPr>
                <w:rFonts w:ascii="Calibri" w:eastAsia="Times New Roman" w:hAnsi="Calibri" w:cs="Calibri"/>
              </w:rPr>
            </w:pPr>
            <w:r w:rsidRPr="005078B2">
              <w:rPr>
                <w:rFonts w:ascii="Calibri" w:eastAsia="Times New Roman" w:hAnsi="Calibri" w:cs="Calibri"/>
              </w:rPr>
              <w:t>$</w:t>
            </w:r>
            <w:r w:rsidR="001F6F0D" w:rsidRPr="001F6F0D">
              <w:rPr>
                <w:rFonts w:ascii="Calibri" w:eastAsia="Times New Roman" w:hAnsi="Calibri" w:cs="Calibri"/>
              </w:rPr>
              <w:t>2</w:t>
            </w:r>
            <w:r w:rsidR="006A5B50" w:rsidRPr="005078B2">
              <w:rPr>
                <w:rFonts w:ascii="Calibri" w:eastAsia="Times New Roman" w:hAnsi="Calibri" w:cs="Calibri"/>
              </w:rPr>
              <w:t>,</w:t>
            </w:r>
            <w:r w:rsidR="001F6F0D" w:rsidRPr="001F6F0D">
              <w:rPr>
                <w:rFonts w:ascii="Calibri" w:eastAsia="Times New Roman" w:hAnsi="Calibri" w:cs="Calibri"/>
              </w:rPr>
              <w:t>775</w:t>
            </w:r>
          </w:p>
        </w:tc>
      </w:tr>
      <w:tr w:rsidR="006A5B50" w:rsidRPr="001F6F0D" w14:paraId="65B1ACEC" w14:textId="77777777" w:rsidTr="000C5789">
        <w:trPr>
          <w:trHeight w:val="319"/>
        </w:trPr>
        <w:tc>
          <w:tcPr>
            <w:tcW w:w="2880" w:type="dxa"/>
            <w:tcBorders>
              <w:right w:val="single" w:sz="4" w:space="0" w:color="auto"/>
            </w:tcBorders>
            <w:shd w:val="clear" w:color="auto" w:fill="E8E8E8" w:themeFill="background2"/>
            <w:hideMark/>
          </w:tcPr>
          <w:p w14:paraId="03E9E8F3" w14:textId="77777777" w:rsidR="001F6F0D" w:rsidRPr="001F6F0D" w:rsidRDefault="001F6F0D" w:rsidP="001F6F0D">
            <w:pPr>
              <w:spacing w:after="0" w:line="240" w:lineRule="auto"/>
              <w:rPr>
                <w:rFonts w:ascii="Calibri" w:eastAsia="Times New Roman" w:hAnsi="Calibri" w:cs="Calibri"/>
                <w:b/>
                <w:bCs/>
              </w:rPr>
            </w:pPr>
            <w:r w:rsidRPr="001F6F0D">
              <w:rPr>
                <w:rFonts w:ascii="Calibri" w:eastAsia="Times New Roman" w:hAnsi="Calibri" w:cs="Calibri"/>
                <w:b/>
                <w:bCs/>
              </w:rPr>
              <w:t>Advertising</w:t>
            </w:r>
          </w:p>
        </w:tc>
        <w:tc>
          <w:tcPr>
            <w:tcW w:w="2382" w:type="dxa"/>
            <w:tcBorders>
              <w:left w:val="single" w:sz="4" w:space="0" w:color="auto"/>
            </w:tcBorders>
            <w:shd w:val="clear" w:color="auto" w:fill="E8E8E8" w:themeFill="background2"/>
            <w:noWrap/>
            <w:hideMark/>
          </w:tcPr>
          <w:p w14:paraId="3F9A647B" w14:textId="69B550B6" w:rsidR="001F6F0D" w:rsidRPr="001F6F0D" w:rsidRDefault="007B5625" w:rsidP="006A5B50">
            <w:pPr>
              <w:spacing w:after="0" w:line="240" w:lineRule="auto"/>
              <w:jc w:val="center"/>
              <w:rPr>
                <w:rFonts w:ascii="Calibri" w:eastAsia="Times New Roman" w:hAnsi="Calibri" w:cs="Calibri"/>
              </w:rPr>
            </w:pPr>
            <w:r w:rsidRPr="005078B2">
              <w:rPr>
                <w:rFonts w:ascii="Calibri" w:eastAsia="Times New Roman" w:hAnsi="Calibri" w:cs="Calibri"/>
              </w:rPr>
              <w:t>$</w:t>
            </w:r>
            <w:r w:rsidR="001F6F0D" w:rsidRPr="001F6F0D">
              <w:rPr>
                <w:rFonts w:ascii="Calibri" w:eastAsia="Times New Roman" w:hAnsi="Calibri" w:cs="Calibri"/>
              </w:rPr>
              <w:t>1</w:t>
            </w:r>
            <w:r w:rsidRPr="005078B2">
              <w:rPr>
                <w:rFonts w:ascii="Calibri" w:eastAsia="Times New Roman" w:hAnsi="Calibri" w:cs="Calibri"/>
              </w:rPr>
              <w:t>,</w:t>
            </w:r>
            <w:r w:rsidR="001F6F0D" w:rsidRPr="001F6F0D">
              <w:rPr>
                <w:rFonts w:ascii="Calibri" w:eastAsia="Times New Roman" w:hAnsi="Calibri" w:cs="Calibri"/>
              </w:rPr>
              <w:t>743.56</w:t>
            </w:r>
          </w:p>
        </w:tc>
        <w:tc>
          <w:tcPr>
            <w:tcW w:w="2631" w:type="dxa"/>
            <w:shd w:val="clear" w:color="auto" w:fill="E8E8E8" w:themeFill="background2"/>
            <w:noWrap/>
            <w:hideMark/>
          </w:tcPr>
          <w:p w14:paraId="210D90FC" w14:textId="242C7B96" w:rsidR="001F6F0D" w:rsidRPr="001F6F0D" w:rsidRDefault="006A5B50" w:rsidP="006A5B50">
            <w:pPr>
              <w:spacing w:after="0" w:line="240" w:lineRule="auto"/>
              <w:jc w:val="center"/>
              <w:rPr>
                <w:rFonts w:ascii="Calibri" w:eastAsia="Times New Roman" w:hAnsi="Calibri" w:cs="Calibri"/>
              </w:rPr>
            </w:pPr>
            <w:r w:rsidRPr="005078B2">
              <w:rPr>
                <w:rFonts w:ascii="Calibri" w:eastAsia="Times New Roman" w:hAnsi="Calibri" w:cs="Calibri"/>
              </w:rPr>
              <w:t>$</w:t>
            </w:r>
            <w:r w:rsidR="001F6F0D" w:rsidRPr="001F6F0D">
              <w:rPr>
                <w:rFonts w:ascii="Calibri" w:eastAsia="Times New Roman" w:hAnsi="Calibri" w:cs="Calibri"/>
              </w:rPr>
              <w:t>784.9</w:t>
            </w:r>
          </w:p>
        </w:tc>
        <w:tc>
          <w:tcPr>
            <w:tcW w:w="2632" w:type="dxa"/>
            <w:shd w:val="clear" w:color="auto" w:fill="E8E8E8" w:themeFill="background2"/>
            <w:noWrap/>
            <w:hideMark/>
          </w:tcPr>
          <w:p w14:paraId="207FE645" w14:textId="62F4FFCC" w:rsidR="001F6F0D" w:rsidRPr="001F6F0D" w:rsidRDefault="004A042E" w:rsidP="006A5B50">
            <w:pPr>
              <w:spacing w:after="0" w:line="240" w:lineRule="auto"/>
              <w:jc w:val="center"/>
              <w:rPr>
                <w:rFonts w:ascii="Calibri" w:eastAsia="Times New Roman" w:hAnsi="Calibri" w:cs="Calibri"/>
              </w:rPr>
            </w:pPr>
            <w:r w:rsidRPr="005078B2">
              <w:rPr>
                <w:rFonts w:ascii="Calibri" w:eastAsia="Times New Roman" w:hAnsi="Calibri" w:cs="Calibri"/>
              </w:rPr>
              <w:t>$</w:t>
            </w:r>
            <w:r w:rsidR="001F6F0D" w:rsidRPr="001F6F0D">
              <w:rPr>
                <w:rFonts w:ascii="Calibri" w:eastAsia="Times New Roman" w:hAnsi="Calibri" w:cs="Calibri"/>
              </w:rPr>
              <w:t>35</w:t>
            </w:r>
          </w:p>
        </w:tc>
      </w:tr>
      <w:tr w:rsidR="006A5B50" w:rsidRPr="001F6F0D" w14:paraId="4336A200" w14:textId="77777777" w:rsidTr="000809C8">
        <w:trPr>
          <w:trHeight w:val="319"/>
        </w:trPr>
        <w:tc>
          <w:tcPr>
            <w:tcW w:w="2880" w:type="dxa"/>
            <w:tcBorders>
              <w:right w:val="single" w:sz="4" w:space="0" w:color="auto"/>
            </w:tcBorders>
            <w:shd w:val="clear" w:color="auto" w:fill="FFFFFF" w:themeFill="background1"/>
            <w:hideMark/>
          </w:tcPr>
          <w:p w14:paraId="6C43BAFD" w14:textId="77777777" w:rsidR="001F6F0D" w:rsidRPr="001F6F0D" w:rsidRDefault="001F6F0D" w:rsidP="001F6F0D">
            <w:pPr>
              <w:spacing w:after="0" w:line="240" w:lineRule="auto"/>
              <w:rPr>
                <w:rFonts w:ascii="Calibri" w:eastAsia="Times New Roman" w:hAnsi="Calibri" w:cs="Calibri"/>
                <w:b/>
                <w:bCs/>
              </w:rPr>
            </w:pPr>
            <w:r w:rsidRPr="001F6F0D">
              <w:rPr>
                <w:rFonts w:ascii="Calibri" w:eastAsia="Times New Roman" w:hAnsi="Calibri" w:cs="Calibri"/>
                <w:b/>
                <w:bCs/>
              </w:rPr>
              <w:t>Hotels</w:t>
            </w:r>
          </w:p>
        </w:tc>
        <w:tc>
          <w:tcPr>
            <w:tcW w:w="2382" w:type="dxa"/>
            <w:tcBorders>
              <w:left w:val="single" w:sz="4" w:space="0" w:color="auto"/>
            </w:tcBorders>
            <w:shd w:val="clear" w:color="auto" w:fill="FFFFFF" w:themeFill="background1"/>
            <w:noWrap/>
            <w:hideMark/>
          </w:tcPr>
          <w:p w14:paraId="7D697344" w14:textId="7E5C5B87" w:rsidR="001F6F0D" w:rsidRPr="001F6F0D" w:rsidRDefault="007B5625" w:rsidP="006A5B50">
            <w:pPr>
              <w:spacing w:after="0" w:line="240" w:lineRule="auto"/>
              <w:jc w:val="center"/>
              <w:rPr>
                <w:rFonts w:ascii="Calibri" w:eastAsia="Times New Roman" w:hAnsi="Calibri" w:cs="Calibri"/>
              </w:rPr>
            </w:pPr>
            <w:r w:rsidRPr="005078B2">
              <w:rPr>
                <w:rFonts w:ascii="Calibri" w:eastAsia="Times New Roman" w:hAnsi="Calibri" w:cs="Calibri"/>
              </w:rPr>
              <w:t>$</w:t>
            </w:r>
            <w:r w:rsidR="001F6F0D" w:rsidRPr="001F6F0D">
              <w:rPr>
                <w:rFonts w:ascii="Calibri" w:eastAsia="Times New Roman" w:hAnsi="Calibri" w:cs="Calibri"/>
              </w:rPr>
              <w:t>12</w:t>
            </w:r>
            <w:r w:rsidRPr="005078B2">
              <w:rPr>
                <w:rFonts w:ascii="Calibri" w:eastAsia="Times New Roman" w:hAnsi="Calibri" w:cs="Calibri"/>
              </w:rPr>
              <w:t>,</w:t>
            </w:r>
            <w:r w:rsidR="001F6F0D" w:rsidRPr="001F6F0D">
              <w:rPr>
                <w:rFonts w:ascii="Calibri" w:eastAsia="Times New Roman" w:hAnsi="Calibri" w:cs="Calibri"/>
              </w:rPr>
              <w:t>800.23</w:t>
            </w:r>
          </w:p>
        </w:tc>
        <w:tc>
          <w:tcPr>
            <w:tcW w:w="2631" w:type="dxa"/>
            <w:shd w:val="clear" w:color="auto" w:fill="FFFFFF" w:themeFill="background1"/>
            <w:noWrap/>
            <w:hideMark/>
          </w:tcPr>
          <w:p w14:paraId="5178058B" w14:textId="598DFD30" w:rsidR="001F6F0D" w:rsidRPr="001F6F0D" w:rsidRDefault="006A5B50" w:rsidP="006A5B50">
            <w:pPr>
              <w:spacing w:after="0" w:line="240" w:lineRule="auto"/>
              <w:jc w:val="center"/>
              <w:rPr>
                <w:rFonts w:ascii="Calibri" w:eastAsia="Times New Roman" w:hAnsi="Calibri" w:cs="Calibri"/>
              </w:rPr>
            </w:pPr>
            <w:r w:rsidRPr="005078B2">
              <w:rPr>
                <w:rFonts w:ascii="Calibri" w:eastAsia="Times New Roman" w:hAnsi="Calibri" w:cs="Calibri"/>
              </w:rPr>
              <w:t>$</w:t>
            </w:r>
            <w:r w:rsidR="001F6F0D" w:rsidRPr="001F6F0D">
              <w:rPr>
                <w:rFonts w:ascii="Calibri" w:eastAsia="Times New Roman" w:hAnsi="Calibri" w:cs="Calibri"/>
              </w:rPr>
              <w:t>3</w:t>
            </w:r>
            <w:r w:rsidRPr="005078B2">
              <w:rPr>
                <w:rFonts w:ascii="Calibri" w:eastAsia="Times New Roman" w:hAnsi="Calibri" w:cs="Calibri"/>
              </w:rPr>
              <w:t>,</w:t>
            </w:r>
            <w:r w:rsidR="001F6F0D" w:rsidRPr="001F6F0D">
              <w:rPr>
                <w:rFonts w:ascii="Calibri" w:eastAsia="Times New Roman" w:hAnsi="Calibri" w:cs="Calibri"/>
              </w:rPr>
              <w:t>817.92</w:t>
            </w:r>
          </w:p>
        </w:tc>
        <w:tc>
          <w:tcPr>
            <w:tcW w:w="2632" w:type="dxa"/>
            <w:shd w:val="clear" w:color="auto" w:fill="FFFFFF" w:themeFill="background1"/>
            <w:noWrap/>
            <w:hideMark/>
          </w:tcPr>
          <w:p w14:paraId="0479797F" w14:textId="6C06311D" w:rsidR="001F6F0D" w:rsidRPr="001F6F0D" w:rsidRDefault="004A042E" w:rsidP="006A5B50">
            <w:pPr>
              <w:spacing w:after="0" w:line="240" w:lineRule="auto"/>
              <w:jc w:val="center"/>
              <w:rPr>
                <w:rFonts w:ascii="Calibri" w:eastAsia="Times New Roman" w:hAnsi="Calibri" w:cs="Calibri"/>
              </w:rPr>
            </w:pPr>
            <w:r w:rsidRPr="005078B2">
              <w:rPr>
                <w:rFonts w:ascii="Calibri" w:eastAsia="Times New Roman" w:hAnsi="Calibri" w:cs="Calibri"/>
              </w:rPr>
              <w:t>$</w:t>
            </w:r>
            <w:r w:rsidR="001F6F0D" w:rsidRPr="001F6F0D">
              <w:rPr>
                <w:rFonts w:ascii="Calibri" w:eastAsia="Times New Roman" w:hAnsi="Calibri" w:cs="Calibri"/>
              </w:rPr>
              <w:t>4</w:t>
            </w:r>
            <w:r w:rsidR="006A5B50" w:rsidRPr="005078B2">
              <w:rPr>
                <w:rFonts w:ascii="Calibri" w:eastAsia="Times New Roman" w:hAnsi="Calibri" w:cs="Calibri"/>
              </w:rPr>
              <w:t>,</w:t>
            </w:r>
            <w:r w:rsidR="001F6F0D" w:rsidRPr="001F6F0D">
              <w:rPr>
                <w:rFonts w:ascii="Calibri" w:eastAsia="Times New Roman" w:hAnsi="Calibri" w:cs="Calibri"/>
              </w:rPr>
              <w:t>111.44</w:t>
            </w:r>
          </w:p>
        </w:tc>
      </w:tr>
      <w:tr w:rsidR="006A5B50" w:rsidRPr="001F6F0D" w14:paraId="0281CB9A" w14:textId="77777777" w:rsidTr="000C5789">
        <w:trPr>
          <w:trHeight w:val="319"/>
        </w:trPr>
        <w:tc>
          <w:tcPr>
            <w:tcW w:w="2880" w:type="dxa"/>
            <w:tcBorders>
              <w:right w:val="single" w:sz="4" w:space="0" w:color="auto"/>
            </w:tcBorders>
            <w:shd w:val="clear" w:color="auto" w:fill="E8E8E8" w:themeFill="background2"/>
            <w:hideMark/>
          </w:tcPr>
          <w:p w14:paraId="21F1C1ED" w14:textId="77777777" w:rsidR="001F6F0D" w:rsidRPr="001F6F0D" w:rsidRDefault="001F6F0D" w:rsidP="001F6F0D">
            <w:pPr>
              <w:spacing w:after="0" w:line="240" w:lineRule="auto"/>
              <w:rPr>
                <w:rFonts w:ascii="Calibri" w:eastAsia="Times New Roman" w:hAnsi="Calibri" w:cs="Calibri"/>
                <w:b/>
                <w:bCs/>
              </w:rPr>
            </w:pPr>
            <w:r w:rsidRPr="001F6F0D">
              <w:rPr>
                <w:rFonts w:ascii="Calibri" w:eastAsia="Times New Roman" w:hAnsi="Calibri" w:cs="Calibri"/>
                <w:b/>
                <w:bCs/>
              </w:rPr>
              <w:t>Fuel</w:t>
            </w:r>
          </w:p>
        </w:tc>
        <w:tc>
          <w:tcPr>
            <w:tcW w:w="2382" w:type="dxa"/>
            <w:tcBorders>
              <w:left w:val="single" w:sz="4" w:space="0" w:color="auto"/>
            </w:tcBorders>
            <w:shd w:val="clear" w:color="auto" w:fill="E8E8E8" w:themeFill="background2"/>
            <w:noWrap/>
            <w:hideMark/>
          </w:tcPr>
          <w:p w14:paraId="52A97877" w14:textId="38303F28" w:rsidR="001F6F0D" w:rsidRPr="001F6F0D" w:rsidRDefault="007B5625" w:rsidP="006A5B50">
            <w:pPr>
              <w:spacing w:after="0" w:line="240" w:lineRule="auto"/>
              <w:jc w:val="center"/>
              <w:rPr>
                <w:rFonts w:ascii="Calibri" w:eastAsia="Times New Roman" w:hAnsi="Calibri" w:cs="Calibri"/>
              </w:rPr>
            </w:pPr>
            <w:r w:rsidRPr="005078B2">
              <w:rPr>
                <w:rFonts w:ascii="Calibri" w:eastAsia="Times New Roman" w:hAnsi="Calibri" w:cs="Calibri"/>
              </w:rPr>
              <w:t>$</w:t>
            </w:r>
            <w:r w:rsidR="001F6F0D" w:rsidRPr="001F6F0D">
              <w:rPr>
                <w:rFonts w:ascii="Calibri" w:eastAsia="Times New Roman" w:hAnsi="Calibri" w:cs="Calibri"/>
              </w:rPr>
              <w:t>245.36</w:t>
            </w:r>
          </w:p>
        </w:tc>
        <w:tc>
          <w:tcPr>
            <w:tcW w:w="2631" w:type="dxa"/>
            <w:shd w:val="clear" w:color="auto" w:fill="E8E8E8" w:themeFill="background2"/>
            <w:noWrap/>
            <w:hideMark/>
          </w:tcPr>
          <w:p w14:paraId="4A7F3F20" w14:textId="3736F028" w:rsidR="001F6F0D" w:rsidRPr="001F6F0D" w:rsidRDefault="006A5B50" w:rsidP="006A5B50">
            <w:pPr>
              <w:spacing w:after="0" w:line="240" w:lineRule="auto"/>
              <w:jc w:val="center"/>
              <w:rPr>
                <w:rFonts w:ascii="Calibri" w:eastAsia="Times New Roman" w:hAnsi="Calibri" w:cs="Calibri"/>
              </w:rPr>
            </w:pPr>
            <w:r w:rsidRPr="005078B2">
              <w:rPr>
                <w:rFonts w:ascii="Calibri" w:eastAsia="Times New Roman" w:hAnsi="Calibri" w:cs="Calibri"/>
              </w:rPr>
              <w:t>$</w:t>
            </w:r>
            <w:r w:rsidR="001F6F0D" w:rsidRPr="001F6F0D">
              <w:rPr>
                <w:rFonts w:ascii="Calibri" w:eastAsia="Times New Roman" w:hAnsi="Calibri" w:cs="Calibri"/>
              </w:rPr>
              <w:t>61.25</w:t>
            </w:r>
          </w:p>
        </w:tc>
        <w:tc>
          <w:tcPr>
            <w:tcW w:w="2632" w:type="dxa"/>
            <w:shd w:val="clear" w:color="auto" w:fill="E8E8E8" w:themeFill="background2"/>
            <w:noWrap/>
            <w:hideMark/>
          </w:tcPr>
          <w:p w14:paraId="0EA59CEC" w14:textId="449716FA" w:rsidR="001F6F0D" w:rsidRPr="001F6F0D" w:rsidRDefault="004A042E" w:rsidP="006A5B50">
            <w:pPr>
              <w:spacing w:after="0" w:line="240" w:lineRule="auto"/>
              <w:jc w:val="center"/>
              <w:rPr>
                <w:rFonts w:ascii="Calibri" w:eastAsia="Times New Roman" w:hAnsi="Calibri" w:cs="Calibri"/>
              </w:rPr>
            </w:pPr>
            <w:r w:rsidRPr="005078B2">
              <w:rPr>
                <w:rFonts w:ascii="Calibri" w:eastAsia="Times New Roman" w:hAnsi="Calibri" w:cs="Calibri"/>
              </w:rPr>
              <w:t>$</w:t>
            </w:r>
            <w:r w:rsidR="001F6F0D" w:rsidRPr="001F6F0D">
              <w:rPr>
                <w:rFonts w:ascii="Calibri" w:eastAsia="Times New Roman" w:hAnsi="Calibri" w:cs="Calibri"/>
              </w:rPr>
              <w:t>0</w:t>
            </w:r>
          </w:p>
        </w:tc>
      </w:tr>
      <w:tr w:rsidR="006A5B50" w:rsidRPr="001F6F0D" w14:paraId="5242F277" w14:textId="77777777" w:rsidTr="000809C8">
        <w:trPr>
          <w:trHeight w:val="300"/>
        </w:trPr>
        <w:tc>
          <w:tcPr>
            <w:tcW w:w="2880" w:type="dxa"/>
            <w:tcBorders>
              <w:right w:val="single" w:sz="4" w:space="0" w:color="auto"/>
            </w:tcBorders>
            <w:shd w:val="clear" w:color="auto" w:fill="FFFFFF" w:themeFill="background1"/>
            <w:vAlign w:val="bottom"/>
            <w:hideMark/>
          </w:tcPr>
          <w:p w14:paraId="486C7975" w14:textId="77777777" w:rsidR="001F6F0D" w:rsidRPr="001F6F0D" w:rsidRDefault="001F6F0D" w:rsidP="001F6F0D">
            <w:pPr>
              <w:spacing w:after="0" w:line="240" w:lineRule="auto"/>
              <w:rPr>
                <w:rFonts w:ascii="Calibri" w:eastAsia="Times New Roman" w:hAnsi="Calibri" w:cs="Calibri"/>
                <w:color w:val="000000"/>
              </w:rPr>
            </w:pPr>
            <w:r w:rsidRPr="001F6F0D">
              <w:rPr>
                <w:rFonts w:ascii="Calibri" w:eastAsia="Times New Roman" w:hAnsi="Calibri" w:cs="Calibri"/>
                <w:color w:val="000000"/>
              </w:rPr>
              <w:t> </w:t>
            </w:r>
          </w:p>
        </w:tc>
        <w:tc>
          <w:tcPr>
            <w:tcW w:w="2382" w:type="dxa"/>
            <w:tcBorders>
              <w:left w:val="single" w:sz="4" w:space="0" w:color="auto"/>
            </w:tcBorders>
            <w:shd w:val="clear" w:color="auto" w:fill="FFFFFF" w:themeFill="background1"/>
            <w:vAlign w:val="bottom"/>
            <w:hideMark/>
          </w:tcPr>
          <w:p w14:paraId="047C6549" w14:textId="726BB5C0" w:rsidR="001F6F0D" w:rsidRPr="001F6F0D" w:rsidRDefault="001F6F0D" w:rsidP="006A5B50">
            <w:pPr>
              <w:spacing w:after="0" w:line="240" w:lineRule="auto"/>
              <w:jc w:val="center"/>
              <w:rPr>
                <w:rFonts w:ascii="Calibri" w:eastAsia="Times New Roman" w:hAnsi="Calibri" w:cs="Calibri"/>
              </w:rPr>
            </w:pPr>
          </w:p>
        </w:tc>
        <w:tc>
          <w:tcPr>
            <w:tcW w:w="2631" w:type="dxa"/>
            <w:shd w:val="clear" w:color="auto" w:fill="FFFFFF" w:themeFill="background1"/>
            <w:vAlign w:val="bottom"/>
            <w:hideMark/>
          </w:tcPr>
          <w:p w14:paraId="33465B97" w14:textId="143DB045" w:rsidR="001F6F0D" w:rsidRPr="001F6F0D" w:rsidRDefault="001F6F0D" w:rsidP="006A5B50">
            <w:pPr>
              <w:spacing w:after="0" w:line="240" w:lineRule="auto"/>
              <w:jc w:val="center"/>
              <w:rPr>
                <w:rFonts w:ascii="Calibri" w:eastAsia="Times New Roman" w:hAnsi="Calibri" w:cs="Calibri"/>
              </w:rPr>
            </w:pPr>
          </w:p>
        </w:tc>
        <w:tc>
          <w:tcPr>
            <w:tcW w:w="2632" w:type="dxa"/>
            <w:shd w:val="clear" w:color="auto" w:fill="FFFFFF" w:themeFill="background1"/>
            <w:vAlign w:val="bottom"/>
            <w:hideMark/>
          </w:tcPr>
          <w:p w14:paraId="2D3480EE" w14:textId="292883A8" w:rsidR="001F6F0D" w:rsidRPr="001F6F0D" w:rsidRDefault="001F6F0D" w:rsidP="006A5B50">
            <w:pPr>
              <w:spacing w:after="0" w:line="240" w:lineRule="auto"/>
              <w:jc w:val="center"/>
              <w:rPr>
                <w:rFonts w:ascii="Calibri" w:eastAsia="Times New Roman" w:hAnsi="Calibri" w:cs="Calibri"/>
              </w:rPr>
            </w:pPr>
          </w:p>
        </w:tc>
      </w:tr>
      <w:tr w:rsidR="006A5B50" w:rsidRPr="001F6F0D" w14:paraId="5519B272" w14:textId="77777777" w:rsidTr="005078B2">
        <w:trPr>
          <w:trHeight w:val="319"/>
        </w:trPr>
        <w:tc>
          <w:tcPr>
            <w:tcW w:w="2880" w:type="dxa"/>
            <w:tcBorders>
              <w:right w:val="single" w:sz="4" w:space="0" w:color="auto"/>
            </w:tcBorders>
            <w:shd w:val="clear" w:color="auto" w:fill="000000" w:themeFill="text1"/>
            <w:hideMark/>
          </w:tcPr>
          <w:p w14:paraId="6D5CAE6C" w14:textId="77777777" w:rsidR="001F6F0D" w:rsidRPr="001F6F0D" w:rsidRDefault="001F6F0D" w:rsidP="001F6F0D">
            <w:pPr>
              <w:spacing w:after="0" w:line="240" w:lineRule="auto"/>
              <w:rPr>
                <w:rFonts w:ascii="Calibri" w:eastAsia="Times New Roman" w:hAnsi="Calibri" w:cs="Calibri"/>
                <w:b/>
                <w:bCs/>
              </w:rPr>
            </w:pPr>
            <w:r w:rsidRPr="001F6F0D">
              <w:rPr>
                <w:rFonts w:ascii="Calibri" w:eastAsia="Times New Roman" w:hAnsi="Calibri" w:cs="Calibri"/>
                <w:b/>
                <w:bCs/>
              </w:rPr>
              <w:t>Total Costs</w:t>
            </w:r>
          </w:p>
        </w:tc>
        <w:tc>
          <w:tcPr>
            <w:tcW w:w="2382" w:type="dxa"/>
            <w:tcBorders>
              <w:left w:val="single" w:sz="4" w:space="0" w:color="auto"/>
            </w:tcBorders>
            <w:shd w:val="clear" w:color="auto" w:fill="E8E8E8" w:themeFill="background2"/>
            <w:noWrap/>
            <w:hideMark/>
          </w:tcPr>
          <w:p w14:paraId="179C545B" w14:textId="79DE0363" w:rsidR="001F6F0D" w:rsidRPr="001F6F0D" w:rsidRDefault="007B5625" w:rsidP="006A5B50">
            <w:pPr>
              <w:spacing w:after="0" w:line="240" w:lineRule="auto"/>
              <w:jc w:val="center"/>
              <w:rPr>
                <w:rFonts w:ascii="Calibri" w:eastAsia="Times New Roman" w:hAnsi="Calibri" w:cs="Calibri"/>
              </w:rPr>
            </w:pPr>
            <w:r w:rsidRPr="005078B2">
              <w:rPr>
                <w:rFonts w:ascii="Calibri" w:eastAsia="Times New Roman" w:hAnsi="Calibri" w:cs="Calibri"/>
              </w:rPr>
              <w:t>$</w:t>
            </w:r>
            <w:r w:rsidR="001F6F0D" w:rsidRPr="001F6F0D">
              <w:rPr>
                <w:rFonts w:ascii="Calibri" w:eastAsia="Times New Roman" w:hAnsi="Calibri" w:cs="Calibri"/>
              </w:rPr>
              <w:t>472</w:t>
            </w:r>
            <w:r w:rsidRPr="005078B2">
              <w:rPr>
                <w:rFonts w:ascii="Calibri" w:eastAsia="Times New Roman" w:hAnsi="Calibri" w:cs="Calibri"/>
              </w:rPr>
              <w:t>,</w:t>
            </w:r>
            <w:r w:rsidR="001F6F0D" w:rsidRPr="001F6F0D">
              <w:rPr>
                <w:rFonts w:ascii="Calibri" w:eastAsia="Times New Roman" w:hAnsi="Calibri" w:cs="Calibri"/>
              </w:rPr>
              <w:t>079.61</w:t>
            </w:r>
          </w:p>
        </w:tc>
        <w:tc>
          <w:tcPr>
            <w:tcW w:w="2631" w:type="dxa"/>
            <w:shd w:val="clear" w:color="auto" w:fill="E8E8E8" w:themeFill="background2"/>
            <w:noWrap/>
            <w:hideMark/>
          </w:tcPr>
          <w:p w14:paraId="635CE8EB" w14:textId="51A80094" w:rsidR="001F6F0D" w:rsidRPr="001F6F0D" w:rsidRDefault="006A5B50" w:rsidP="006A5B50">
            <w:pPr>
              <w:spacing w:after="0" w:line="240" w:lineRule="auto"/>
              <w:jc w:val="center"/>
              <w:rPr>
                <w:rFonts w:ascii="Calibri" w:eastAsia="Times New Roman" w:hAnsi="Calibri" w:cs="Calibri"/>
              </w:rPr>
            </w:pPr>
            <w:r w:rsidRPr="005078B2">
              <w:rPr>
                <w:rFonts w:ascii="Calibri" w:eastAsia="Times New Roman" w:hAnsi="Calibri" w:cs="Calibri"/>
              </w:rPr>
              <w:t>$</w:t>
            </w:r>
            <w:r w:rsidR="001F6F0D" w:rsidRPr="001F6F0D">
              <w:rPr>
                <w:rFonts w:ascii="Calibri" w:eastAsia="Times New Roman" w:hAnsi="Calibri" w:cs="Calibri"/>
              </w:rPr>
              <w:t>301</w:t>
            </w:r>
            <w:r w:rsidRPr="005078B2">
              <w:rPr>
                <w:rFonts w:ascii="Calibri" w:eastAsia="Times New Roman" w:hAnsi="Calibri" w:cs="Calibri"/>
              </w:rPr>
              <w:t>,</w:t>
            </w:r>
            <w:r w:rsidR="001F6F0D" w:rsidRPr="001F6F0D">
              <w:rPr>
                <w:rFonts w:ascii="Calibri" w:eastAsia="Times New Roman" w:hAnsi="Calibri" w:cs="Calibri"/>
              </w:rPr>
              <w:t>097.03</w:t>
            </w:r>
          </w:p>
        </w:tc>
        <w:tc>
          <w:tcPr>
            <w:tcW w:w="2632" w:type="dxa"/>
            <w:shd w:val="clear" w:color="auto" w:fill="E8E8E8" w:themeFill="background2"/>
            <w:noWrap/>
            <w:hideMark/>
          </w:tcPr>
          <w:p w14:paraId="7E60729B" w14:textId="73594EF5" w:rsidR="001F6F0D" w:rsidRPr="001F6F0D" w:rsidRDefault="004A042E" w:rsidP="006A5B50">
            <w:pPr>
              <w:spacing w:after="0" w:line="240" w:lineRule="auto"/>
              <w:jc w:val="center"/>
              <w:rPr>
                <w:rFonts w:ascii="Calibri" w:eastAsia="Times New Roman" w:hAnsi="Calibri" w:cs="Calibri"/>
              </w:rPr>
            </w:pPr>
            <w:r w:rsidRPr="005078B2">
              <w:rPr>
                <w:rFonts w:ascii="Calibri" w:eastAsia="Times New Roman" w:hAnsi="Calibri" w:cs="Calibri"/>
              </w:rPr>
              <w:t>$</w:t>
            </w:r>
            <w:r w:rsidR="001F6F0D" w:rsidRPr="001F6F0D">
              <w:rPr>
                <w:rFonts w:ascii="Calibri" w:eastAsia="Times New Roman" w:hAnsi="Calibri" w:cs="Calibri"/>
              </w:rPr>
              <w:t>257</w:t>
            </w:r>
            <w:r w:rsidR="006A5B50" w:rsidRPr="005078B2">
              <w:rPr>
                <w:rFonts w:ascii="Calibri" w:eastAsia="Times New Roman" w:hAnsi="Calibri" w:cs="Calibri"/>
              </w:rPr>
              <w:t>,</w:t>
            </w:r>
            <w:r w:rsidR="001F6F0D" w:rsidRPr="001F6F0D">
              <w:rPr>
                <w:rFonts w:ascii="Calibri" w:eastAsia="Times New Roman" w:hAnsi="Calibri" w:cs="Calibri"/>
              </w:rPr>
              <w:t>405.85</w:t>
            </w:r>
          </w:p>
        </w:tc>
      </w:tr>
      <w:tr w:rsidR="006A5B50" w:rsidRPr="001F6F0D" w14:paraId="79E41F01" w14:textId="77777777" w:rsidTr="005078B2">
        <w:trPr>
          <w:trHeight w:val="319"/>
        </w:trPr>
        <w:tc>
          <w:tcPr>
            <w:tcW w:w="2880" w:type="dxa"/>
            <w:tcBorders>
              <w:right w:val="single" w:sz="4" w:space="0" w:color="auto"/>
            </w:tcBorders>
            <w:shd w:val="clear" w:color="auto" w:fill="000000" w:themeFill="text1"/>
            <w:vAlign w:val="bottom"/>
            <w:hideMark/>
          </w:tcPr>
          <w:p w14:paraId="6440A4DC" w14:textId="77777777" w:rsidR="001F6F0D" w:rsidRPr="001F6F0D" w:rsidRDefault="001F6F0D" w:rsidP="001F6F0D">
            <w:pPr>
              <w:spacing w:after="0" w:line="240" w:lineRule="auto"/>
              <w:rPr>
                <w:rFonts w:ascii="Calibri" w:eastAsia="Times New Roman" w:hAnsi="Calibri" w:cs="Calibri"/>
                <w:b/>
                <w:bCs/>
                <w:color w:val="000000"/>
              </w:rPr>
            </w:pPr>
            <w:r w:rsidRPr="001F6F0D">
              <w:rPr>
                <w:rFonts w:ascii="Calibri" w:eastAsia="Times New Roman" w:hAnsi="Calibri" w:cs="Calibri"/>
                <w:b/>
                <w:bCs/>
                <w:color w:val="000000"/>
              </w:rPr>
              <w:t> </w:t>
            </w:r>
          </w:p>
        </w:tc>
        <w:tc>
          <w:tcPr>
            <w:tcW w:w="2382" w:type="dxa"/>
            <w:tcBorders>
              <w:left w:val="single" w:sz="4" w:space="0" w:color="auto"/>
            </w:tcBorders>
            <w:shd w:val="clear" w:color="auto" w:fill="E8E8E8" w:themeFill="background2"/>
            <w:vAlign w:val="bottom"/>
            <w:hideMark/>
          </w:tcPr>
          <w:p w14:paraId="1F016B28" w14:textId="55AB1F55" w:rsidR="001F6F0D" w:rsidRPr="001F6F0D" w:rsidRDefault="001F6F0D" w:rsidP="006A5B50">
            <w:pPr>
              <w:spacing w:after="0" w:line="240" w:lineRule="auto"/>
              <w:jc w:val="center"/>
              <w:rPr>
                <w:rFonts w:ascii="Calibri" w:eastAsia="Times New Roman" w:hAnsi="Calibri" w:cs="Calibri"/>
              </w:rPr>
            </w:pPr>
          </w:p>
        </w:tc>
        <w:tc>
          <w:tcPr>
            <w:tcW w:w="2631" w:type="dxa"/>
            <w:shd w:val="clear" w:color="auto" w:fill="E8E8E8" w:themeFill="background2"/>
            <w:vAlign w:val="bottom"/>
            <w:hideMark/>
          </w:tcPr>
          <w:p w14:paraId="1478B234" w14:textId="1DF0F172" w:rsidR="001F6F0D" w:rsidRPr="001F6F0D" w:rsidRDefault="001F6F0D" w:rsidP="006A5B50">
            <w:pPr>
              <w:spacing w:after="0" w:line="240" w:lineRule="auto"/>
              <w:jc w:val="center"/>
              <w:rPr>
                <w:rFonts w:ascii="Calibri" w:eastAsia="Times New Roman" w:hAnsi="Calibri" w:cs="Calibri"/>
              </w:rPr>
            </w:pPr>
          </w:p>
        </w:tc>
        <w:tc>
          <w:tcPr>
            <w:tcW w:w="2632" w:type="dxa"/>
            <w:shd w:val="clear" w:color="auto" w:fill="E8E8E8" w:themeFill="background2"/>
            <w:vAlign w:val="bottom"/>
            <w:hideMark/>
          </w:tcPr>
          <w:p w14:paraId="7559321B" w14:textId="20DDF3DF" w:rsidR="001F6F0D" w:rsidRPr="001F6F0D" w:rsidRDefault="001F6F0D" w:rsidP="006A5B50">
            <w:pPr>
              <w:spacing w:after="0" w:line="240" w:lineRule="auto"/>
              <w:jc w:val="center"/>
              <w:rPr>
                <w:rFonts w:ascii="Calibri" w:eastAsia="Times New Roman" w:hAnsi="Calibri" w:cs="Calibri"/>
              </w:rPr>
            </w:pPr>
          </w:p>
        </w:tc>
      </w:tr>
      <w:tr w:rsidR="006A5B50" w:rsidRPr="001F6F0D" w14:paraId="77003DB4" w14:textId="77777777" w:rsidTr="005078B2">
        <w:trPr>
          <w:trHeight w:val="300"/>
        </w:trPr>
        <w:tc>
          <w:tcPr>
            <w:tcW w:w="2880" w:type="dxa"/>
            <w:tcBorders>
              <w:right w:val="single" w:sz="4" w:space="0" w:color="auto"/>
            </w:tcBorders>
            <w:shd w:val="clear" w:color="auto" w:fill="000000" w:themeFill="text1"/>
            <w:hideMark/>
          </w:tcPr>
          <w:p w14:paraId="3F866A77" w14:textId="77777777" w:rsidR="001F6F0D" w:rsidRPr="001F6F0D" w:rsidRDefault="001F6F0D" w:rsidP="001F6F0D">
            <w:pPr>
              <w:spacing w:after="0" w:line="240" w:lineRule="auto"/>
              <w:rPr>
                <w:rFonts w:ascii="Calibri" w:eastAsia="Times New Roman" w:hAnsi="Calibri" w:cs="Calibri"/>
                <w:b/>
                <w:bCs/>
              </w:rPr>
            </w:pPr>
            <w:r w:rsidRPr="001F6F0D">
              <w:rPr>
                <w:rFonts w:ascii="Calibri" w:eastAsia="Times New Roman" w:hAnsi="Calibri" w:cs="Calibri"/>
                <w:b/>
                <w:bCs/>
              </w:rPr>
              <w:t>Total Deposits</w:t>
            </w:r>
          </w:p>
        </w:tc>
        <w:tc>
          <w:tcPr>
            <w:tcW w:w="2382" w:type="dxa"/>
            <w:tcBorders>
              <w:left w:val="single" w:sz="4" w:space="0" w:color="auto"/>
            </w:tcBorders>
            <w:shd w:val="clear" w:color="auto" w:fill="E8E8E8" w:themeFill="background2"/>
            <w:noWrap/>
            <w:hideMark/>
          </w:tcPr>
          <w:p w14:paraId="22AF2FDF" w14:textId="4E6CBE28" w:rsidR="001F6F0D" w:rsidRPr="001F6F0D" w:rsidRDefault="005C43C8" w:rsidP="006A5B50">
            <w:pPr>
              <w:spacing w:after="0" w:line="240" w:lineRule="auto"/>
              <w:jc w:val="center"/>
              <w:rPr>
                <w:rFonts w:ascii="Calibri" w:eastAsia="Times New Roman" w:hAnsi="Calibri" w:cs="Calibri"/>
              </w:rPr>
            </w:pPr>
            <w:r w:rsidRPr="005078B2">
              <w:rPr>
                <w:rFonts w:ascii="Calibri" w:eastAsia="Times New Roman" w:hAnsi="Calibri" w:cs="Calibri"/>
              </w:rPr>
              <w:t>$</w:t>
            </w:r>
            <w:r w:rsidR="001F6F0D" w:rsidRPr="001F6F0D">
              <w:rPr>
                <w:rFonts w:ascii="Calibri" w:eastAsia="Times New Roman" w:hAnsi="Calibri" w:cs="Calibri"/>
              </w:rPr>
              <w:t>499</w:t>
            </w:r>
            <w:r w:rsidRPr="005078B2">
              <w:rPr>
                <w:rFonts w:ascii="Calibri" w:eastAsia="Times New Roman" w:hAnsi="Calibri" w:cs="Calibri"/>
              </w:rPr>
              <w:t>,</w:t>
            </w:r>
            <w:r w:rsidR="001F6F0D" w:rsidRPr="001F6F0D">
              <w:rPr>
                <w:rFonts w:ascii="Calibri" w:eastAsia="Times New Roman" w:hAnsi="Calibri" w:cs="Calibri"/>
              </w:rPr>
              <w:t>797.83</w:t>
            </w:r>
          </w:p>
        </w:tc>
        <w:tc>
          <w:tcPr>
            <w:tcW w:w="2631" w:type="dxa"/>
            <w:shd w:val="clear" w:color="auto" w:fill="E8E8E8" w:themeFill="background2"/>
            <w:noWrap/>
            <w:hideMark/>
          </w:tcPr>
          <w:p w14:paraId="35CC5348" w14:textId="18BBAAA9" w:rsidR="001F6F0D" w:rsidRPr="001F6F0D" w:rsidRDefault="005C43C8" w:rsidP="006A5B50">
            <w:pPr>
              <w:spacing w:after="0" w:line="240" w:lineRule="auto"/>
              <w:jc w:val="center"/>
              <w:rPr>
                <w:rFonts w:ascii="Calibri" w:eastAsia="Times New Roman" w:hAnsi="Calibri" w:cs="Calibri"/>
              </w:rPr>
            </w:pPr>
            <w:r w:rsidRPr="005078B2">
              <w:rPr>
                <w:rFonts w:ascii="Calibri" w:eastAsia="Times New Roman" w:hAnsi="Calibri" w:cs="Calibri"/>
              </w:rPr>
              <w:t>$</w:t>
            </w:r>
            <w:r w:rsidR="001F6F0D" w:rsidRPr="001F6F0D">
              <w:rPr>
                <w:rFonts w:ascii="Calibri" w:eastAsia="Times New Roman" w:hAnsi="Calibri" w:cs="Calibri"/>
              </w:rPr>
              <w:t>371,378</w:t>
            </w:r>
          </w:p>
        </w:tc>
        <w:tc>
          <w:tcPr>
            <w:tcW w:w="2632" w:type="dxa"/>
            <w:shd w:val="clear" w:color="auto" w:fill="E8E8E8" w:themeFill="background2"/>
            <w:noWrap/>
            <w:hideMark/>
          </w:tcPr>
          <w:p w14:paraId="7AA3BFC1" w14:textId="728ED60E" w:rsidR="001F6F0D" w:rsidRPr="001F6F0D" w:rsidRDefault="005C43C8" w:rsidP="006A5B50">
            <w:pPr>
              <w:spacing w:after="0" w:line="240" w:lineRule="auto"/>
              <w:jc w:val="center"/>
              <w:rPr>
                <w:rFonts w:ascii="Calibri" w:eastAsia="Times New Roman" w:hAnsi="Calibri" w:cs="Calibri"/>
              </w:rPr>
            </w:pPr>
            <w:r w:rsidRPr="005078B2">
              <w:rPr>
                <w:rFonts w:ascii="Calibri" w:eastAsia="Times New Roman" w:hAnsi="Calibri" w:cs="Calibri"/>
              </w:rPr>
              <w:t>$</w:t>
            </w:r>
            <w:r w:rsidR="001F6F0D" w:rsidRPr="001F6F0D">
              <w:rPr>
                <w:rFonts w:ascii="Calibri" w:eastAsia="Times New Roman" w:hAnsi="Calibri" w:cs="Calibri"/>
              </w:rPr>
              <w:t>281,797</w:t>
            </w:r>
          </w:p>
        </w:tc>
      </w:tr>
      <w:tr w:rsidR="006A5B50" w:rsidRPr="001F6F0D" w14:paraId="4A5FC42F" w14:textId="77777777" w:rsidTr="005078B2">
        <w:trPr>
          <w:trHeight w:val="319"/>
        </w:trPr>
        <w:tc>
          <w:tcPr>
            <w:tcW w:w="2880" w:type="dxa"/>
            <w:tcBorders>
              <w:right w:val="single" w:sz="4" w:space="0" w:color="auto"/>
            </w:tcBorders>
            <w:shd w:val="clear" w:color="auto" w:fill="000000" w:themeFill="text1"/>
            <w:vAlign w:val="bottom"/>
            <w:hideMark/>
          </w:tcPr>
          <w:p w14:paraId="5F4C267D" w14:textId="77777777" w:rsidR="001F6F0D" w:rsidRPr="001F6F0D" w:rsidRDefault="001F6F0D" w:rsidP="001F6F0D">
            <w:pPr>
              <w:spacing w:after="0" w:line="240" w:lineRule="auto"/>
              <w:rPr>
                <w:rFonts w:ascii="Calibri" w:eastAsia="Times New Roman" w:hAnsi="Calibri" w:cs="Calibri"/>
                <w:b/>
                <w:bCs/>
                <w:color w:val="000000"/>
              </w:rPr>
            </w:pPr>
            <w:r w:rsidRPr="001F6F0D">
              <w:rPr>
                <w:rFonts w:ascii="Calibri" w:eastAsia="Times New Roman" w:hAnsi="Calibri" w:cs="Calibri"/>
                <w:b/>
                <w:bCs/>
                <w:color w:val="000000"/>
              </w:rPr>
              <w:t> </w:t>
            </w:r>
          </w:p>
        </w:tc>
        <w:tc>
          <w:tcPr>
            <w:tcW w:w="2382" w:type="dxa"/>
            <w:tcBorders>
              <w:left w:val="single" w:sz="4" w:space="0" w:color="auto"/>
            </w:tcBorders>
            <w:shd w:val="clear" w:color="auto" w:fill="E8E8E8" w:themeFill="background2"/>
            <w:vAlign w:val="bottom"/>
            <w:hideMark/>
          </w:tcPr>
          <w:p w14:paraId="076D6C3F" w14:textId="7DE16C61" w:rsidR="001F6F0D" w:rsidRPr="001F6F0D" w:rsidRDefault="001F6F0D" w:rsidP="006A5B50">
            <w:pPr>
              <w:spacing w:after="0" w:line="240" w:lineRule="auto"/>
              <w:jc w:val="center"/>
              <w:rPr>
                <w:rFonts w:ascii="Calibri" w:eastAsia="Times New Roman" w:hAnsi="Calibri" w:cs="Calibri"/>
              </w:rPr>
            </w:pPr>
          </w:p>
        </w:tc>
        <w:tc>
          <w:tcPr>
            <w:tcW w:w="2631" w:type="dxa"/>
            <w:shd w:val="clear" w:color="auto" w:fill="E8E8E8" w:themeFill="background2"/>
            <w:vAlign w:val="bottom"/>
            <w:hideMark/>
          </w:tcPr>
          <w:p w14:paraId="0BDE5068" w14:textId="3F6B6553" w:rsidR="001F6F0D" w:rsidRPr="001F6F0D" w:rsidRDefault="001F6F0D" w:rsidP="006A5B50">
            <w:pPr>
              <w:spacing w:after="0" w:line="240" w:lineRule="auto"/>
              <w:jc w:val="center"/>
              <w:rPr>
                <w:rFonts w:ascii="Calibri" w:eastAsia="Times New Roman" w:hAnsi="Calibri" w:cs="Calibri"/>
              </w:rPr>
            </w:pPr>
          </w:p>
        </w:tc>
        <w:tc>
          <w:tcPr>
            <w:tcW w:w="2632" w:type="dxa"/>
            <w:shd w:val="clear" w:color="auto" w:fill="E8E8E8" w:themeFill="background2"/>
            <w:vAlign w:val="bottom"/>
            <w:hideMark/>
          </w:tcPr>
          <w:p w14:paraId="6ABF5D00" w14:textId="4C07B22F" w:rsidR="001F6F0D" w:rsidRPr="001F6F0D" w:rsidRDefault="001F6F0D" w:rsidP="006A5B50">
            <w:pPr>
              <w:spacing w:after="0" w:line="240" w:lineRule="auto"/>
              <w:jc w:val="center"/>
              <w:rPr>
                <w:rFonts w:ascii="Calibri" w:eastAsia="Times New Roman" w:hAnsi="Calibri" w:cs="Calibri"/>
              </w:rPr>
            </w:pPr>
          </w:p>
        </w:tc>
      </w:tr>
      <w:tr w:rsidR="006A5B50" w:rsidRPr="001F6F0D" w14:paraId="2A58E1C1" w14:textId="77777777" w:rsidTr="005078B2">
        <w:trPr>
          <w:trHeight w:val="319"/>
        </w:trPr>
        <w:tc>
          <w:tcPr>
            <w:tcW w:w="2880" w:type="dxa"/>
            <w:tcBorders>
              <w:right w:val="single" w:sz="4" w:space="0" w:color="auto"/>
            </w:tcBorders>
            <w:shd w:val="clear" w:color="auto" w:fill="000000" w:themeFill="text1"/>
            <w:hideMark/>
          </w:tcPr>
          <w:p w14:paraId="043DA3FB" w14:textId="77777777" w:rsidR="001F6F0D" w:rsidRPr="001F6F0D" w:rsidRDefault="001F6F0D" w:rsidP="001F6F0D">
            <w:pPr>
              <w:spacing w:after="0" w:line="240" w:lineRule="auto"/>
              <w:rPr>
                <w:rFonts w:ascii="Calibri" w:eastAsia="Times New Roman" w:hAnsi="Calibri" w:cs="Calibri"/>
                <w:b/>
                <w:bCs/>
              </w:rPr>
            </w:pPr>
            <w:r w:rsidRPr="001F6F0D">
              <w:rPr>
                <w:rFonts w:ascii="Calibri" w:eastAsia="Times New Roman" w:hAnsi="Calibri" w:cs="Calibri"/>
                <w:b/>
                <w:bCs/>
              </w:rPr>
              <w:t>Avg Entry Fee</w:t>
            </w:r>
          </w:p>
        </w:tc>
        <w:tc>
          <w:tcPr>
            <w:tcW w:w="2382" w:type="dxa"/>
            <w:tcBorders>
              <w:left w:val="single" w:sz="4" w:space="0" w:color="auto"/>
            </w:tcBorders>
            <w:shd w:val="clear" w:color="auto" w:fill="BFBFBF" w:themeFill="background1" w:themeFillShade="BF"/>
            <w:noWrap/>
            <w:hideMark/>
          </w:tcPr>
          <w:p w14:paraId="4BC878D3" w14:textId="3CC7F107" w:rsidR="001F6F0D" w:rsidRPr="001F6F0D" w:rsidRDefault="005C43C8" w:rsidP="006A5B50">
            <w:pPr>
              <w:spacing w:after="0" w:line="240" w:lineRule="auto"/>
              <w:jc w:val="center"/>
              <w:rPr>
                <w:rFonts w:ascii="Calibri" w:eastAsia="Times New Roman" w:hAnsi="Calibri" w:cs="Calibri"/>
              </w:rPr>
            </w:pPr>
            <w:r w:rsidRPr="005078B2">
              <w:rPr>
                <w:rFonts w:ascii="Calibri" w:eastAsia="Times New Roman" w:hAnsi="Calibri" w:cs="Calibri"/>
              </w:rPr>
              <w:t>$</w:t>
            </w:r>
            <w:r w:rsidR="001F6F0D" w:rsidRPr="001F6F0D">
              <w:rPr>
                <w:rFonts w:ascii="Calibri" w:eastAsia="Times New Roman" w:hAnsi="Calibri" w:cs="Calibri"/>
              </w:rPr>
              <w:t>375</w:t>
            </w:r>
          </w:p>
        </w:tc>
        <w:tc>
          <w:tcPr>
            <w:tcW w:w="2631" w:type="dxa"/>
            <w:shd w:val="clear" w:color="auto" w:fill="BFBFBF" w:themeFill="background1" w:themeFillShade="BF"/>
            <w:noWrap/>
            <w:hideMark/>
          </w:tcPr>
          <w:p w14:paraId="64D009AC" w14:textId="5D7673FB" w:rsidR="001F6F0D" w:rsidRPr="001F6F0D" w:rsidRDefault="005C43C8" w:rsidP="006A5B50">
            <w:pPr>
              <w:spacing w:after="0" w:line="240" w:lineRule="auto"/>
              <w:jc w:val="center"/>
              <w:rPr>
                <w:rFonts w:ascii="Calibri" w:eastAsia="Times New Roman" w:hAnsi="Calibri" w:cs="Calibri"/>
              </w:rPr>
            </w:pPr>
            <w:r w:rsidRPr="005078B2">
              <w:rPr>
                <w:rFonts w:ascii="Calibri" w:eastAsia="Times New Roman" w:hAnsi="Calibri" w:cs="Calibri"/>
              </w:rPr>
              <w:t>$</w:t>
            </w:r>
            <w:r w:rsidR="001F6F0D" w:rsidRPr="001F6F0D">
              <w:rPr>
                <w:rFonts w:ascii="Calibri" w:eastAsia="Times New Roman" w:hAnsi="Calibri" w:cs="Calibri"/>
              </w:rPr>
              <w:t>375</w:t>
            </w:r>
          </w:p>
        </w:tc>
        <w:tc>
          <w:tcPr>
            <w:tcW w:w="2632" w:type="dxa"/>
            <w:shd w:val="clear" w:color="auto" w:fill="BFBFBF" w:themeFill="background1" w:themeFillShade="BF"/>
            <w:noWrap/>
            <w:hideMark/>
          </w:tcPr>
          <w:p w14:paraId="1C0FEF37" w14:textId="244C473E" w:rsidR="001F6F0D" w:rsidRPr="001F6F0D" w:rsidRDefault="005C43C8" w:rsidP="006A5B50">
            <w:pPr>
              <w:spacing w:after="0" w:line="240" w:lineRule="auto"/>
              <w:jc w:val="center"/>
              <w:rPr>
                <w:rFonts w:ascii="Calibri" w:eastAsia="Times New Roman" w:hAnsi="Calibri" w:cs="Calibri"/>
              </w:rPr>
            </w:pPr>
            <w:r w:rsidRPr="005078B2">
              <w:rPr>
                <w:rFonts w:ascii="Calibri" w:eastAsia="Times New Roman" w:hAnsi="Calibri" w:cs="Calibri"/>
              </w:rPr>
              <w:t>$</w:t>
            </w:r>
            <w:r w:rsidR="001F6F0D" w:rsidRPr="001F6F0D">
              <w:rPr>
                <w:rFonts w:ascii="Calibri" w:eastAsia="Times New Roman" w:hAnsi="Calibri" w:cs="Calibri"/>
              </w:rPr>
              <w:t>395</w:t>
            </w:r>
          </w:p>
        </w:tc>
      </w:tr>
      <w:tr w:rsidR="006A5B50" w:rsidRPr="001F6F0D" w14:paraId="1285F1E4" w14:textId="77777777" w:rsidTr="005078B2">
        <w:trPr>
          <w:trHeight w:val="315"/>
        </w:trPr>
        <w:tc>
          <w:tcPr>
            <w:tcW w:w="2880" w:type="dxa"/>
            <w:tcBorders>
              <w:right w:val="single" w:sz="4" w:space="0" w:color="auto"/>
            </w:tcBorders>
            <w:shd w:val="clear" w:color="auto" w:fill="000000" w:themeFill="text1"/>
            <w:hideMark/>
          </w:tcPr>
          <w:p w14:paraId="2ED97B9C" w14:textId="77777777" w:rsidR="001F6F0D" w:rsidRPr="001F6F0D" w:rsidRDefault="001F6F0D" w:rsidP="001F6F0D">
            <w:pPr>
              <w:spacing w:after="0" w:line="240" w:lineRule="auto"/>
              <w:rPr>
                <w:rFonts w:ascii="Calibri" w:eastAsia="Times New Roman" w:hAnsi="Calibri" w:cs="Calibri"/>
                <w:b/>
                <w:bCs/>
              </w:rPr>
            </w:pPr>
            <w:r w:rsidRPr="001F6F0D">
              <w:rPr>
                <w:rFonts w:ascii="Calibri" w:eastAsia="Times New Roman" w:hAnsi="Calibri" w:cs="Calibri"/>
                <w:b/>
                <w:bCs/>
              </w:rPr>
              <w:t>Team Gate Fee</w:t>
            </w:r>
          </w:p>
        </w:tc>
        <w:tc>
          <w:tcPr>
            <w:tcW w:w="2382" w:type="dxa"/>
            <w:tcBorders>
              <w:left w:val="single" w:sz="4" w:space="0" w:color="auto"/>
            </w:tcBorders>
            <w:shd w:val="clear" w:color="auto" w:fill="BFBFBF" w:themeFill="background1" w:themeFillShade="BF"/>
            <w:hideMark/>
          </w:tcPr>
          <w:p w14:paraId="6867E8FC" w14:textId="77777777" w:rsidR="001F6F0D" w:rsidRPr="001F6F0D" w:rsidRDefault="001F6F0D" w:rsidP="006A5B50">
            <w:pPr>
              <w:spacing w:after="0" w:line="240" w:lineRule="auto"/>
              <w:ind w:firstLineChars="100" w:firstLine="220"/>
              <w:jc w:val="center"/>
              <w:rPr>
                <w:rFonts w:ascii="Calibri" w:eastAsia="Times New Roman" w:hAnsi="Calibri" w:cs="Calibri"/>
              </w:rPr>
            </w:pPr>
            <w:r w:rsidRPr="001F6F0D">
              <w:rPr>
                <w:rFonts w:ascii="Calibri" w:eastAsia="Times New Roman" w:hAnsi="Calibri" w:cs="Calibri"/>
              </w:rPr>
              <w:t>Cash Gate</w:t>
            </w:r>
          </w:p>
        </w:tc>
        <w:tc>
          <w:tcPr>
            <w:tcW w:w="2631" w:type="dxa"/>
            <w:shd w:val="clear" w:color="auto" w:fill="BFBFBF" w:themeFill="background1" w:themeFillShade="BF"/>
            <w:noWrap/>
            <w:hideMark/>
          </w:tcPr>
          <w:p w14:paraId="7561F92A" w14:textId="7FCA8E22" w:rsidR="001F6F0D" w:rsidRPr="001F6F0D" w:rsidRDefault="005C43C8" w:rsidP="006A5B50">
            <w:pPr>
              <w:spacing w:after="0" w:line="240" w:lineRule="auto"/>
              <w:jc w:val="center"/>
              <w:rPr>
                <w:rFonts w:ascii="Calibri" w:eastAsia="Times New Roman" w:hAnsi="Calibri" w:cs="Calibri"/>
              </w:rPr>
            </w:pPr>
            <w:r w:rsidRPr="005078B2">
              <w:rPr>
                <w:rFonts w:ascii="Calibri" w:eastAsia="Times New Roman" w:hAnsi="Calibri" w:cs="Calibri"/>
              </w:rPr>
              <w:t>$</w:t>
            </w:r>
            <w:r w:rsidR="001F6F0D" w:rsidRPr="001F6F0D">
              <w:rPr>
                <w:rFonts w:ascii="Calibri" w:eastAsia="Times New Roman" w:hAnsi="Calibri" w:cs="Calibri"/>
              </w:rPr>
              <w:t>165</w:t>
            </w:r>
          </w:p>
        </w:tc>
        <w:tc>
          <w:tcPr>
            <w:tcW w:w="2632" w:type="dxa"/>
            <w:shd w:val="clear" w:color="auto" w:fill="BFBFBF" w:themeFill="background1" w:themeFillShade="BF"/>
            <w:noWrap/>
            <w:hideMark/>
          </w:tcPr>
          <w:p w14:paraId="4AA0B67F" w14:textId="1D55CDF2" w:rsidR="001F6F0D" w:rsidRPr="001F6F0D" w:rsidRDefault="005C43C8" w:rsidP="006A5B50">
            <w:pPr>
              <w:spacing w:after="0" w:line="240" w:lineRule="auto"/>
              <w:jc w:val="center"/>
              <w:rPr>
                <w:rFonts w:ascii="Calibri" w:eastAsia="Times New Roman" w:hAnsi="Calibri" w:cs="Calibri"/>
              </w:rPr>
            </w:pPr>
            <w:r w:rsidRPr="005078B2">
              <w:rPr>
                <w:rFonts w:ascii="Calibri" w:eastAsia="Times New Roman" w:hAnsi="Calibri" w:cs="Calibri"/>
              </w:rPr>
              <w:t>$</w:t>
            </w:r>
            <w:r w:rsidR="001F6F0D" w:rsidRPr="001F6F0D">
              <w:rPr>
                <w:rFonts w:ascii="Calibri" w:eastAsia="Times New Roman" w:hAnsi="Calibri" w:cs="Calibri"/>
              </w:rPr>
              <w:t>175</w:t>
            </w:r>
          </w:p>
        </w:tc>
      </w:tr>
    </w:tbl>
    <w:p w14:paraId="3925EA10" w14:textId="77777777" w:rsidR="00EB5201" w:rsidRPr="00AA579E" w:rsidRDefault="00EB5201" w:rsidP="00EB5201">
      <w:pPr>
        <w:pStyle w:val="NoSpacing"/>
        <w:rPr>
          <w:rFonts w:ascii="Calibri" w:hAnsi="Calibri" w:cs="Calibri"/>
          <w:b/>
          <w:bCs/>
        </w:rPr>
      </w:pPr>
    </w:p>
    <w:p w14:paraId="536CB86C" w14:textId="77777777" w:rsidR="005078B2" w:rsidRDefault="005078B2" w:rsidP="00FB44B3">
      <w:pPr>
        <w:pStyle w:val="NoSpacing"/>
        <w:rPr>
          <w:rFonts w:ascii="Calibri" w:hAnsi="Calibri" w:cs="Calibri"/>
          <w:b/>
          <w:bCs/>
        </w:rPr>
      </w:pPr>
    </w:p>
    <w:p w14:paraId="50DB7F6D" w14:textId="77777777" w:rsidR="005078B2" w:rsidRDefault="005078B2" w:rsidP="00FB44B3">
      <w:pPr>
        <w:pStyle w:val="NoSpacing"/>
        <w:rPr>
          <w:rFonts w:ascii="Calibri" w:hAnsi="Calibri" w:cs="Calibri"/>
          <w:b/>
          <w:bCs/>
        </w:rPr>
      </w:pPr>
    </w:p>
    <w:p w14:paraId="151035C0" w14:textId="77777777" w:rsidR="005078B2" w:rsidRDefault="005078B2" w:rsidP="00FB44B3">
      <w:pPr>
        <w:pStyle w:val="NoSpacing"/>
        <w:rPr>
          <w:rFonts w:ascii="Calibri" w:hAnsi="Calibri" w:cs="Calibri"/>
          <w:b/>
          <w:bCs/>
        </w:rPr>
      </w:pPr>
    </w:p>
    <w:p w14:paraId="2C19BEB4" w14:textId="77777777" w:rsidR="005078B2" w:rsidRDefault="005078B2" w:rsidP="00FB44B3">
      <w:pPr>
        <w:pStyle w:val="NoSpacing"/>
        <w:rPr>
          <w:rFonts w:ascii="Calibri" w:hAnsi="Calibri" w:cs="Calibri"/>
          <w:b/>
          <w:bCs/>
        </w:rPr>
      </w:pPr>
    </w:p>
    <w:p w14:paraId="411A0F1F" w14:textId="77777777" w:rsidR="005078B2" w:rsidRDefault="005078B2" w:rsidP="00FB44B3">
      <w:pPr>
        <w:pStyle w:val="NoSpacing"/>
        <w:rPr>
          <w:rFonts w:ascii="Calibri" w:hAnsi="Calibri" w:cs="Calibri"/>
          <w:b/>
          <w:bCs/>
        </w:rPr>
      </w:pPr>
    </w:p>
    <w:p w14:paraId="7E913642" w14:textId="1FC2E6B7" w:rsidR="00EB5201" w:rsidRPr="00AA579E" w:rsidRDefault="00FB44B3" w:rsidP="00FB44B3">
      <w:pPr>
        <w:pStyle w:val="NoSpacing"/>
        <w:rPr>
          <w:rFonts w:ascii="Calibri" w:hAnsi="Calibri" w:cs="Calibri"/>
          <w:b/>
          <w:bCs/>
        </w:rPr>
      </w:pPr>
      <w:r w:rsidRPr="00FB44B3">
        <w:rPr>
          <w:rFonts w:ascii="Calibri" w:hAnsi="Calibri" w:cs="Calibri"/>
          <w:b/>
          <w:bCs/>
        </w:rPr>
        <w:tab/>
      </w:r>
      <w:r w:rsidRPr="00FB44B3">
        <w:rPr>
          <w:rFonts w:ascii="Calibri" w:hAnsi="Calibri" w:cs="Calibri"/>
          <w:b/>
          <w:bCs/>
        </w:rPr>
        <w:tab/>
      </w:r>
      <w:r w:rsidRPr="00FB44B3">
        <w:rPr>
          <w:rFonts w:ascii="Calibri" w:hAnsi="Calibri" w:cs="Calibri"/>
          <w:b/>
          <w:bCs/>
        </w:rPr>
        <w:tab/>
      </w:r>
    </w:p>
    <w:p w14:paraId="23DB8900" w14:textId="77777777" w:rsidR="00EB5201" w:rsidRPr="00AA579E" w:rsidRDefault="00EB5201" w:rsidP="00EB5201">
      <w:pPr>
        <w:pStyle w:val="NoSpacing"/>
        <w:rPr>
          <w:rFonts w:ascii="Calibri" w:hAnsi="Calibri" w:cs="Calibri"/>
          <w:b/>
          <w:bCs/>
        </w:rPr>
      </w:pPr>
    </w:p>
    <w:p w14:paraId="03C20CBC" w14:textId="77777777" w:rsidR="00EB5201" w:rsidRDefault="00EB5201" w:rsidP="00EB5201">
      <w:pPr>
        <w:pStyle w:val="NoSpacing"/>
        <w:rPr>
          <w:rFonts w:ascii="Calibri" w:hAnsi="Calibri" w:cs="Calibri"/>
          <w:b/>
          <w:bCs/>
        </w:rPr>
      </w:pPr>
    </w:p>
    <w:p w14:paraId="466F473D" w14:textId="77777777" w:rsidR="00EB5201" w:rsidRPr="00AA579E" w:rsidRDefault="00EB5201" w:rsidP="00EB5201">
      <w:pPr>
        <w:pStyle w:val="NoSpacing"/>
        <w:rPr>
          <w:rFonts w:ascii="Calibri" w:hAnsi="Calibri" w:cs="Calibri"/>
        </w:rPr>
      </w:pPr>
    </w:p>
    <w:p w14:paraId="39BA8204" w14:textId="77777777" w:rsidR="000A4847" w:rsidRDefault="000A4847" w:rsidP="00EB5201">
      <w:pPr>
        <w:pStyle w:val="NoSpacing"/>
        <w:rPr>
          <w:rFonts w:ascii="Calibri" w:hAnsi="Calibri" w:cs="Calibri"/>
        </w:rPr>
      </w:pPr>
    </w:p>
    <w:p w14:paraId="360CB8D1" w14:textId="431AA367" w:rsidR="00EB5201" w:rsidRPr="00AA579E" w:rsidRDefault="00EB5201" w:rsidP="00EB5201">
      <w:pPr>
        <w:pStyle w:val="NoSpacing"/>
        <w:rPr>
          <w:rFonts w:ascii="Calibri" w:hAnsi="Calibri" w:cs="Calibri"/>
        </w:rPr>
      </w:pPr>
      <w:r w:rsidRPr="00AA579E">
        <w:rPr>
          <w:rFonts w:ascii="Calibri" w:hAnsi="Calibri" w:cs="Calibri"/>
          <w:noProof/>
        </w:rPr>
        <mc:AlternateContent>
          <mc:Choice Requires="wps">
            <w:drawing>
              <wp:anchor distT="45720" distB="45720" distL="114300" distR="114300" simplePos="0" relativeHeight="251662336" behindDoc="0" locked="0" layoutInCell="1" allowOverlap="1" wp14:anchorId="6DEDAFFE" wp14:editId="52859636">
                <wp:simplePos x="0" y="0"/>
                <wp:positionH relativeFrom="margin">
                  <wp:align>left</wp:align>
                </wp:positionH>
                <wp:positionV relativeFrom="paragraph">
                  <wp:posOffset>104775</wp:posOffset>
                </wp:positionV>
                <wp:extent cx="474980" cy="495300"/>
                <wp:effectExtent l="0" t="0" r="1270" b="0"/>
                <wp:wrapSquare wrapText="bothSides"/>
                <wp:docPr id="13872968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495300"/>
                        </a:xfrm>
                        <a:prstGeom prst="rect">
                          <a:avLst/>
                        </a:prstGeom>
                        <a:solidFill>
                          <a:srgbClr val="FFFFFF"/>
                        </a:solidFill>
                        <a:ln w="9525">
                          <a:solidFill>
                            <a:srgbClr val="FFFFFF"/>
                          </a:solidFill>
                          <a:miter lim="800000"/>
                          <a:headEnd/>
                          <a:tailEnd/>
                        </a:ln>
                      </wps:spPr>
                      <wps:txbx>
                        <w:txbxContent>
                          <w:p w14:paraId="285379F7" w14:textId="77777777" w:rsidR="00EB5201" w:rsidRDefault="00EB5201" w:rsidP="00EB5201">
                            <w:r w:rsidRPr="00157499">
                              <w:rPr>
                                <w:rFonts w:ascii="Calibri" w:hAnsi="Calibri" w:cs="Calibri"/>
                                <w:noProof/>
                                <w:sz w:val="16"/>
                                <w:szCs w:val="16"/>
                              </w:rPr>
                              <w:drawing>
                                <wp:inline distT="0" distB="0" distL="0" distR="0" wp14:anchorId="6FC28CB0" wp14:editId="159C3613">
                                  <wp:extent cx="274320" cy="365760"/>
                                  <wp:effectExtent l="0" t="0" r="0" b="0"/>
                                  <wp:docPr id="1312031505" name="Picture 8"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778186" name="Picture 8" descr="A black and white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4320" cy="36576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EDAFFE" id="_x0000_s1027" type="#_x0000_t202" style="position:absolute;margin-left:0;margin-top:8.25pt;width:37.4pt;height:39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" strokecolor="white">
                <v:textbox>
                  <w:txbxContent>
                    <w:p w14:paraId="285379F7" w14:textId="77777777" w:rsidR="00EB5201" w:rsidRDefault="00EB5201" w:rsidP="00EB5201">
                      <w:r w:rsidRPr="00157499">
                        <w:rPr>
                          <w:rFonts w:ascii="Calibri" w:hAnsi="Calibri" w:cs="Calibri"/>
                          <w:noProof/>
                          <w:sz w:val="16"/>
                          <w:szCs w:val="16"/>
                        </w:rPr>
                        <w:drawing>
                          <wp:inline distT="0" distB="0" distL="0" distR="0" wp14:anchorId="6FC28CB0" wp14:editId="159C3613">
                            <wp:extent cx="274320" cy="365760"/>
                            <wp:effectExtent l="0" t="0" r="0" b="0"/>
                            <wp:docPr id="1312031505" name="Picture 8"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778186" name="Picture 8" descr="A black and white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4320" cy="365760"/>
                                    </a:xfrm>
                                    <a:prstGeom prst="rect">
                                      <a:avLst/>
                                    </a:prstGeom>
                                  </pic:spPr>
                                </pic:pic>
                              </a:graphicData>
                            </a:graphic>
                          </wp:inline>
                        </w:drawing>
                      </w:r>
                    </w:p>
                  </w:txbxContent>
                </v:textbox>
                <w10:wrap type="square" anchorx="margin"/>
              </v:shape>
            </w:pict>
          </mc:Fallback>
        </mc:AlternateContent>
      </w:r>
    </w:p>
    <w:p w14:paraId="211AF29C" w14:textId="77777777" w:rsidR="00EB5201" w:rsidRPr="00AA579E" w:rsidRDefault="00EB5201" w:rsidP="00EB5201">
      <w:pPr>
        <w:pStyle w:val="NoSpacing"/>
        <w:rPr>
          <w:rFonts w:ascii="Calibri" w:hAnsi="Calibri" w:cs="Calibri"/>
        </w:rPr>
      </w:pPr>
    </w:p>
    <w:p w14:paraId="4C064A0C" w14:textId="77777777" w:rsidR="00EB5201" w:rsidRPr="00AA579E" w:rsidRDefault="00EB5201" w:rsidP="007540D6">
      <w:pPr>
        <w:pStyle w:val="NoSpacing"/>
        <w:rPr>
          <w:rFonts w:ascii="Calibri" w:hAnsi="Calibri" w:cs="Calibri"/>
        </w:rPr>
      </w:pPr>
    </w:p>
    <w:sectPr w:rsidR="00EB5201" w:rsidRPr="00AA579E" w:rsidSect="00124F5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7604"/>
    <w:multiLevelType w:val="hybridMultilevel"/>
    <w:tmpl w:val="43685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A6EAA"/>
    <w:multiLevelType w:val="hybridMultilevel"/>
    <w:tmpl w:val="6A5831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5D3A6A"/>
    <w:multiLevelType w:val="multilevel"/>
    <w:tmpl w:val="52DE6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3E77B7"/>
    <w:multiLevelType w:val="multilevel"/>
    <w:tmpl w:val="D834B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0D0F38"/>
    <w:multiLevelType w:val="hybridMultilevel"/>
    <w:tmpl w:val="F0105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C00181"/>
    <w:multiLevelType w:val="multilevel"/>
    <w:tmpl w:val="BECAD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1F6AEE"/>
    <w:multiLevelType w:val="hybridMultilevel"/>
    <w:tmpl w:val="77821D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4FB62F6"/>
    <w:multiLevelType w:val="hybridMultilevel"/>
    <w:tmpl w:val="6A663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4A2528"/>
    <w:multiLevelType w:val="multilevel"/>
    <w:tmpl w:val="59CA2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645755"/>
    <w:multiLevelType w:val="hybridMultilevel"/>
    <w:tmpl w:val="9670AF5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AF013A1"/>
    <w:multiLevelType w:val="hybridMultilevel"/>
    <w:tmpl w:val="F3406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9B6B3C"/>
    <w:multiLevelType w:val="hybridMultilevel"/>
    <w:tmpl w:val="7AD49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290143">
    <w:abstractNumId w:val="3"/>
  </w:num>
  <w:num w:numId="2" w16cid:durableId="164974854">
    <w:abstractNumId w:val="8"/>
  </w:num>
  <w:num w:numId="3" w16cid:durableId="180820713">
    <w:abstractNumId w:val="2"/>
  </w:num>
  <w:num w:numId="4" w16cid:durableId="1296643464">
    <w:abstractNumId w:val="5"/>
  </w:num>
  <w:num w:numId="5" w16cid:durableId="1875848808">
    <w:abstractNumId w:val="10"/>
  </w:num>
  <w:num w:numId="6" w16cid:durableId="409933184">
    <w:abstractNumId w:val="11"/>
  </w:num>
  <w:num w:numId="7" w16cid:durableId="1079907583">
    <w:abstractNumId w:val="4"/>
  </w:num>
  <w:num w:numId="8" w16cid:durableId="1502812835">
    <w:abstractNumId w:val="1"/>
  </w:num>
  <w:num w:numId="9" w16cid:durableId="2017267834">
    <w:abstractNumId w:val="7"/>
  </w:num>
  <w:num w:numId="10" w16cid:durableId="1930625084">
    <w:abstractNumId w:val="0"/>
  </w:num>
  <w:num w:numId="11" w16cid:durableId="823199025">
    <w:abstractNumId w:val="9"/>
  </w:num>
  <w:num w:numId="12" w16cid:durableId="21361770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FCF"/>
    <w:rsid w:val="00023EDD"/>
    <w:rsid w:val="000240CE"/>
    <w:rsid w:val="00030F45"/>
    <w:rsid w:val="00032F39"/>
    <w:rsid w:val="00037FD5"/>
    <w:rsid w:val="000427A9"/>
    <w:rsid w:val="000445DD"/>
    <w:rsid w:val="00060748"/>
    <w:rsid w:val="00061DCC"/>
    <w:rsid w:val="00065C28"/>
    <w:rsid w:val="00074801"/>
    <w:rsid w:val="000809C8"/>
    <w:rsid w:val="00081AD0"/>
    <w:rsid w:val="0009434B"/>
    <w:rsid w:val="000A4847"/>
    <w:rsid w:val="000C1649"/>
    <w:rsid w:val="000C19BC"/>
    <w:rsid w:val="000C5789"/>
    <w:rsid w:val="000E427F"/>
    <w:rsid w:val="000E75CB"/>
    <w:rsid w:val="00124F58"/>
    <w:rsid w:val="00130CD2"/>
    <w:rsid w:val="001315EE"/>
    <w:rsid w:val="001361C0"/>
    <w:rsid w:val="00150B7D"/>
    <w:rsid w:val="00175561"/>
    <w:rsid w:val="00183283"/>
    <w:rsid w:val="00184B85"/>
    <w:rsid w:val="0019033D"/>
    <w:rsid w:val="00195293"/>
    <w:rsid w:val="001A1D6B"/>
    <w:rsid w:val="001C22C1"/>
    <w:rsid w:val="001C49D6"/>
    <w:rsid w:val="001C6D99"/>
    <w:rsid w:val="001E09A3"/>
    <w:rsid w:val="001E39EA"/>
    <w:rsid w:val="001F2F7D"/>
    <w:rsid w:val="001F4327"/>
    <w:rsid w:val="001F6F0D"/>
    <w:rsid w:val="00206AFE"/>
    <w:rsid w:val="00213E3F"/>
    <w:rsid w:val="002140EA"/>
    <w:rsid w:val="0023064C"/>
    <w:rsid w:val="00231AFE"/>
    <w:rsid w:val="002539C9"/>
    <w:rsid w:val="00262AA7"/>
    <w:rsid w:val="00262C02"/>
    <w:rsid w:val="002B6FC1"/>
    <w:rsid w:val="002F3DE9"/>
    <w:rsid w:val="0031610B"/>
    <w:rsid w:val="00335BBF"/>
    <w:rsid w:val="00337790"/>
    <w:rsid w:val="003667AB"/>
    <w:rsid w:val="00367318"/>
    <w:rsid w:val="00371849"/>
    <w:rsid w:val="00394D43"/>
    <w:rsid w:val="003972E0"/>
    <w:rsid w:val="003A3469"/>
    <w:rsid w:val="003B6DAE"/>
    <w:rsid w:val="003C071D"/>
    <w:rsid w:val="003F1BAA"/>
    <w:rsid w:val="00415260"/>
    <w:rsid w:val="0043382B"/>
    <w:rsid w:val="004359F6"/>
    <w:rsid w:val="00444C1A"/>
    <w:rsid w:val="00457522"/>
    <w:rsid w:val="004646CE"/>
    <w:rsid w:val="004812BA"/>
    <w:rsid w:val="004840FC"/>
    <w:rsid w:val="004A042E"/>
    <w:rsid w:val="004C4E96"/>
    <w:rsid w:val="004D2DD9"/>
    <w:rsid w:val="005078B2"/>
    <w:rsid w:val="005203C0"/>
    <w:rsid w:val="00527A46"/>
    <w:rsid w:val="00544A8B"/>
    <w:rsid w:val="00553F16"/>
    <w:rsid w:val="00561620"/>
    <w:rsid w:val="00571A5A"/>
    <w:rsid w:val="0057221D"/>
    <w:rsid w:val="00575008"/>
    <w:rsid w:val="0057683F"/>
    <w:rsid w:val="005B46CA"/>
    <w:rsid w:val="005C0F17"/>
    <w:rsid w:val="005C3F43"/>
    <w:rsid w:val="005C43C8"/>
    <w:rsid w:val="005D1A9A"/>
    <w:rsid w:val="00604B0A"/>
    <w:rsid w:val="00612511"/>
    <w:rsid w:val="00614234"/>
    <w:rsid w:val="00637C01"/>
    <w:rsid w:val="00642D8A"/>
    <w:rsid w:val="00653FC2"/>
    <w:rsid w:val="0065579E"/>
    <w:rsid w:val="00656556"/>
    <w:rsid w:val="00656A92"/>
    <w:rsid w:val="00674019"/>
    <w:rsid w:val="0068024B"/>
    <w:rsid w:val="00680AEC"/>
    <w:rsid w:val="006A1705"/>
    <w:rsid w:val="006A5B50"/>
    <w:rsid w:val="006C1C42"/>
    <w:rsid w:val="006E5D13"/>
    <w:rsid w:val="006F1099"/>
    <w:rsid w:val="006F74E8"/>
    <w:rsid w:val="007221F3"/>
    <w:rsid w:val="0072537C"/>
    <w:rsid w:val="007412BA"/>
    <w:rsid w:val="00745045"/>
    <w:rsid w:val="007522FD"/>
    <w:rsid w:val="007540D6"/>
    <w:rsid w:val="00755AD3"/>
    <w:rsid w:val="00757EEC"/>
    <w:rsid w:val="0076254F"/>
    <w:rsid w:val="00777E46"/>
    <w:rsid w:val="0078102F"/>
    <w:rsid w:val="007A1AD7"/>
    <w:rsid w:val="007B33CA"/>
    <w:rsid w:val="007B5625"/>
    <w:rsid w:val="007C02EE"/>
    <w:rsid w:val="007E2588"/>
    <w:rsid w:val="007E39AC"/>
    <w:rsid w:val="00813F6F"/>
    <w:rsid w:val="00814600"/>
    <w:rsid w:val="0082401C"/>
    <w:rsid w:val="008539B7"/>
    <w:rsid w:val="00880466"/>
    <w:rsid w:val="00892A36"/>
    <w:rsid w:val="008A1D48"/>
    <w:rsid w:val="008D5DE4"/>
    <w:rsid w:val="008E13CB"/>
    <w:rsid w:val="008F2D87"/>
    <w:rsid w:val="008F759D"/>
    <w:rsid w:val="0091496B"/>
    <w:rsid w:val="00921B98"/>
    <w:rsid w:val="00933E84"/>
    <w:rsid w:val="00942DDD"/>
    <w:rsid w:val="00946BDC"/>
    <w:rsid w:val="00961936"/>
    <w:rsid w:val="0098655A"/>
    <w:rsid w:val="009D0D07"/>
    <w:rsid w:val="009E7563"/>
    <w:rsid w:val="00A046ED"/>
    <w:rsid w:val="00A07D41"/>
    <w:rsid w:val="00A11C4C"/>
    <w:rsid w:val="00A12FCF"/>
    <w:rsid w:val="00A23CE4"/>
    <w:rsid w:val="00A30ECB"/>
    <w:rsid w:val="00AA579E"/>
    <w:rsid w:val="00AD2C46"/>
    <w:rsid w:val="00AE4604"/>
    <w:rsid w:val="00AE5AB0"/>
    <w:rsid w:val="00AE6252"/>
    <w:rsid w:val="00AF5EA2"/>
    <w:rsid w:val="00B12DDA"/>
    <w:rsid w:val="00B13FD2"/>
    <w:rsid w:val="00B34F32"/>
    <w:rsid w:val="00B45B99"/>
    <w:rsid w:val="00B6181F"/>
    <w:rsid w:val="00B668CF"/>
    <w:rsid w:val="00B74927"/>
    <w:rsid w:val="00B861BC"/>
    <w:rsid w:val="00B94368"/>
    <w:rsid w:val="00B9705F"/>
    <w:rsid w:val="00B97B89"/>
    <w:rsid w:val="00BA0BA1"/>
    <w:rsid w:val="00BA786C"/>
    <w:rsid w:val="00BB02AA"/>
    <w:rsid w:val="00BB0522"/>
    <w:rsid w:val="00BB5C31"/>
    <w:rsid w:val="00BB7738"/>
    <w:rsid w:val="00BC01CE"/>
    <w:rsid w:val="00BE335F"/>
    <w:rsid w:val="00BE75A7"/>
    <w:rsid w:val="00C005EF"/>
    <w:rsid w:val="00C02FDB"/>
    <w:rsid w:val="00C1535F"/>
    <w:rsid w:val="00C27F53"/>
    <w:rsid w:val="00C501F7"/>
    <w:rsid w:val="00C65113"/>
    <w:rsid w:val="00C73590"/>
    <w:rsid w:val="00C73E1B"/>
    <w:rsid w:val="00C80614"/>
    <w:rsid w:val="00C814A9"/>
    <w:rsid w:val="00C8605F"/>
    <w:rsid w:val="00C94635"/>
    <w:rsid w:val="00CB0807"/>
    <w:rsid w:val="00CB4100"/>
    <w:rsid w:val="00CC4B12"/>
    <w:rsid w:val="00CC5D7D"/>
    <w:rsid w:val="00CF0498"/>
    <w:rsid w:val="00CF7F8C"/>
    <w:rsid w:val="00D02F2C"/>
    <w:rsid w:val="00D20433"/>
    <w:rsid w:val="00D22770"/>
    <w:rsid w:val="00D426A6"/>
    <w:rsid w:val="00D57D24"/>
    <w:rsid w:val="00D72BD9"/>
    <w:rsid w:val="00D9118A"/>
    <w:rsid w:val="00D92D1E"/>
    <w:rsid w:val="00DA278C"/>
    <w:rsid w:val="00DB66F4"/>
    <w:rsid w:val="00DB790A"/>
    <w:rsid w:val="00DD0E41"/>
    <w:rsid w:val="00DD601E"/>
    <w:rsid w:val="00E02198"/>
    <w:rsid w:val="00E0227C"/>
    <w:rsid w:val="00E02DA4"/>
    <w:rsid w:val="00E13EBB"/>
    <w:rsid w:val="00E20448"/>
    <w:rsid w:val="00E33228"/>
    <w:rsid w:val="00E35F6C"/>
    <w:rsid w:val="00E44AEF"/>
    <w:rsid w:val="00E46C2A"/>
    <w:rsid w:val="00E47E3F"/>
    <w:rsid w:val="00E5073A"/>
    <w:rsid w:val="00E520FE"/>
    <w:rsid w:val="00E81986"/>
    <w:rsid w:val="00E87B35"/>
    <w:rsid w:val="00E94B8E"/>
    <w:rsid w:val="00E974A2"/>
    <w:rsid w:val="00EA2149"/>
    <w:rsid w:val="00EB2E11"/>
    <w:rsid w:val="00EB5201"/>
    <w:rsid w:val="00EC12B1"/>
    <w:rsid w:val="00EC2480"/>
    <w:rsid w:val="00ED56AB"/>
    <w:rsid w:val="00F03589"/>
    <w:rsid w:val="00F1521B"/>
    <w:rsid w:val="00F45912"/>
    <w:rsid w:val="00F67DE4"/>
    <w:rsid w:val="00F82484"/>
    <w:rsid w:val="00F87583"/>
    <w:rsid w:val="00F90FA3"/>
    <w:rsid w:val="00FB44B3"/>
    <w:rsid w:val="00FD7733"/>
    <w:rsid w:val="00FE36B1"/>
    <w:rsid w:val="00FE73BE"/>
    <w:rsid w:val="00FF3918"/>
    <w:rsid w:val="00FF40A4"/>
    <w:rsid w:val="00FF4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1F7BA"/>
  <w15:chartTrackingRefBased/>
  <w15:docId w15:val="{D9EA8614-6908-43E0-B113-96A31D97B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9B7"/>
    <w:rPr>
      <w:kern w:val="0"/>
      <w14:ligatures w14:val="none"/>
    </w:rPr>
  </w:style>
  <w:style w:type="paragraph" w:styleId="Heading1">
    <w:name w:val="heading 1"/>
    <w:basedOn w:val="Normal"/>
    <w:next w:val="Normal"/>
    <w:link w:val="Heading1Char"/>
    <w:uiPriority w:val="9"/>
    <w:qFormat/>
    <w:rsid w:val="00A12F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2F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2F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2F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2F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2F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2F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2F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2F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F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2F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2F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2F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2F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2F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2F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2F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2FCF"/>
    <w:rPr>
      <w:rFonts w:eastAsiaTheme="majorEastAsia" w:cstheme="majorBidi"/>
      <w:color w:val="272727" w:themeColor="text1" w:themeTint="D8"/>
    </w:rPr>
  </w:style>
  <w:style w:type="paragraph" w:styleId="Title">
    <w:name w:val="Title"/>
    <w:basedOn w:val="Normal"/>
    <w:next w:val="Normal"/>
    <w:link w:val="TitleChar"/>
    <w:uiPriority w:val="10"/>
    <w:qFormat/>
    <w:rsid w:val="00A12F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2F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2F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2F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2FCF"/>
    <w:pPr>
      <w:spacing w:before="160"/>
      <w:jc w:val="center"/>
    </w:pPr>
    <w:rPr>
      <w:i/>
      <w:iCs/>
      <w:color w:val="404040" w:themeColor="text1" w:themeTint="BF"/>
    </w:rPr>
  </w:style>
  <w:style w:type="character" w:customStyle="1" w:styleId="QuoteChar">
    <w:name w:val="Quote Char"/>
    <w:basedOn w:val="DefaultParagraphFont"/>
    <w:link w:val="Quote"/>
    <w:uiPriority w:val="29"/>
    <w:rsid w:val="00A12FCF"/>
    <w:rPr>
      <w:i/>
      <w:iCs/>
      <w:color w:val="404040" w:themeColor="text1" w:themeTint="BF"/>
    </w:rPr>
  </w:style>
  <w:style w:type="paragraph" w:styleId="ListParagraph">
    <w:name w:val="List Paragraph"/>
    <w:basedOn w:val="Normal"/>
    <w:uiPriority w:val="34"/>
    <w:qFormat/>
    <w:rsid w:val="00A12FCF"/>
    <w:pPr>
      <w:ind w:left="720"/>
      <w:contextualSpacing/>
    </w:pPr>
  </w:style>
  <w:style w:type="character" w:styleId="IntenseEmphasis">
    <w:name w:val="Intense Emphasis"/>
    <w:basedOn w:val="DefaultParagraphFont"/>
    <w:uiPriority w:val="21"/>
    <w:qFormat/>
    <w:rsid w:val="00A12FCF"/>
    <w:rPr>
      <w:i/>
      <w:iCs/>
      <w:color w:val="0F4761" w:themeColor="accent1" w:themeShade="BF"/>
    </w:rPr>
  </w:style>
  <w:style w:type="paragraph" w:styleId="IntenseQuote">
    <w:name w:val="Intense Quote"/>
    <w:basedOn w:val="Normal"/>
    <w:next w:val="Normal"/>
    <w:link w:val="IntenseQuoteChar"/>
    <w:uiPriority w:val="30"/>
    <w:qFormat/>
    <w:rsid w:val="00A12F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2FCF"/>
    <w:rPr>
      <w:i/>
      <w:iCs/>
      <w:color w:val="0F4761" w:themeColor="accent1" w:themeShade="BF"/>
    </w:rPr>
  </w:style>
  <w:style w:type="character" w:styleId="IntenseReference">
    <w:name w:val="Intense Reference"/>
    <w:basedOn w:val="DefaultParagraphFont"/>
    <w:uiPriority w:val="32"/>
    <w:qFormat/>
    <w:rsid w:val="00A12FCF"/>
    <w:rPr>
      <w:b/>
      <w:bCs/>
      <w:smallCaps/>
      <w:color w:val="0F4761" w:themeColor="accent1" w:themeShade="BF"/>
      <w:spacing w:val="5"/>
    </w:rPr>
  </w:style>
  <w:style w:type="paragraph" w:styleId="NoSpacing">
    <w:name w:val="No Spacing"/>
    <w:uiPriority w:val="1"/>
    <w:qFormat/>
    <w:rsid w:val="00124F58"/>
    <w:pPr>
      <w:spacing w:after="0" w:line="240" w:lineRule="auto"/>
    </w:pPr>
  </w:style>
  <w:style w:type="paragraph" w:customStyle="1" w:styleId="Default">
    <w:name w:val="Default"/>
    <w:rsid w:val="00AA579E"/>
    <w:pPr>
      <w:autoSpaceDE w:val="0"/>
      <w:autoSpaceDN w:val="0"/>
      <w:adjustRightInd w:val="0"/>
      <w:spacing w:after="0" w:line="240" w:lineRule="auto"/>
    </w:pPr>
    <w:rPr>
      <w:rFonts w:ascii="Calibri" w:hAnsi="Calibri" w:cs="Calibri"/>
      <w:color w:val="000000"/>
      <w:kern w:val="0"/>
      <w:sz w:val="24"/>
      <w:szCs w:val="24"/>
    </w:rPr>
  </w:style>
  <w:style w:type="table" w:styleId="TableGrid">
    <w:name w:val="Table Grid"/>
    <w:basedOn w:val="TableNormal"/>
    <w:uiPriority w:val="39"/>
    <w:rsid w:val="00EB52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72666">
      <w:bodyDiv w:val="1"/>
      <w:marLeft w:val="0"/>
      <w:marRight w:val="0"/>
      <w:marTop w:val="0"/>
      <w:marBottom w:val="0"/>
      <w:divBdr>
        <w:top w:val="none" w:sz="0" w:space="0" w:color="auto"/>
        <w:left w:val="none" w:sz="0" w:space="0" w:color="auto"/>
        <w:bottom w:val="none" w:sz="0" w:space="0" w:color="auto"/>
        <w:right w:val="none" w:sz="0" w:space="0" w:color="auto"/>
      </w:divBdr>
      <w:divsChild>
        <w:div w:id="252662753">
          <w:marLeft w:val="0"/>
          <w:marRight w:val="0"/>
          <w:marTop w:val="0"/>
          <w:marBottom w:val="0"/>
          <w:divBdr>
            <w:top w:val="none" w:sz="0" w:space="0" w:color="auto"/>
            <w:left w:val="none" w:sz="0" w:space="0" w:color="auto"/>
            <w:bottom w:val="none" w:sz="0" w:space="0" w:color="auto"/>
            <w:right w:val="none" w:sz="0" w:space="0" w:color="auto"/>
          </w:divBdr>
        </w:div>
      </w:divsChild>
    </w:div>
    <w:div w:id="888955230">
      <w:bodyDiv w:val="1"/>
      <w:marLeft w:val="0"/>
      <w:marRight w:val="0"/>
      <w:marTop w:val="0"/>
      <w:marBottom w:val="0"/>
      <w:divBdr>
        <w:top w:val="none" w:sz="0" w:space="0" w:color="auto"/>
        <w:left w:val="none" w:sz="0" w:space="0" w:color="auto"/>
        <w:bottom w:val="none" w:sz="0" w:space="0" w:color="auto"/>
        <w:right w:val="none" w:sz="0" w:space="0" w:color="auto"/>
      </w:divBdr>
    </w:div>
    <w:div w:id="1094209327">
      <w:bodyDiv w:val="1"/>
      <w:marLeft w:val="0"/>
      <w:marRight w:val="0"/>
      <w:marTop w:val="0"/>
      <w:marBottom w:val="0"/>
      <w:divBdr>
        <w:top w:val="none" w:sz="0" w:space="0" w:color="auto"/>
        <w:left w:val="none" w:sz="0" w:space="0" w:color="auto"/>
        <w:bottom w:val="none" w:sz="0" w:space="0" w:color="auto"/>
        <w:right w:val="none" w:sz="0" w:space="0" w:color="auto"/>
      </w:divBdr>
    </w:div>
    <w:div w:id="1302267907">
      <w:bodyDiv w:val="1"/>
      <w:marLeft w:val="0"/>
      <w:marRight w:val="0"/>
      <w:marTop w:val="0"/>
      <w:marBottom w:val="0"/>
      <w:divBdr>
        <w:top w:val="none" w:sz="0" w:space="0" w:color="auto"/>
        <w:left w:val="none" w:sz="0" w:space="0" w:color="auto"/>
        <w:bottom w:val="none" w:sz="0" w:space="0" w:color="auto"/>
        <w:right w:val="none" w:sz="0" w:space="0" w:color="auto"/>
      </w:divBdr>
    </w:div>
    <w:div w:id="1386173124">
      <w:bodyDiv w:val="1"/>
      <w:marLeft w:val="0"/>
      <w:marRight w:val="0"/>
      <w:marTop w:val="0"/>
      <w:marBottom w:val="0"/>
      <w:divBdr>
        <w:top w:val="none" w:sz="0" w:space="0" w:color="auto"/>
        <w:left w:val="none" w:sz="0" w:space="0" w:color="auto"/>
        <w:bottom w:val="none" w:sz="0" w:space="0" w:color="auto"/>
        <w:right w:val="none" w:sz="0" w:space="0" w:color="auto"/>
      </w:divBdr>
    </w:div>
    <w:div w:id="1400522836">
      <w:bodyDiv w:val="1"/>
      <w:marLeft w:val="0"/>
      <w:marRight w:val="0"/>
      <w:marTop w:val="0"/>
      <w:marBottom w:val="0"/>
      <w:divBdr>
        <w:top w:val="none" w:sz="0" w:space="0" w:color="auto"/>
        <w:left w:val="none" w:sz="0" w:space="0" w:color="auto"/>
        <w:bottom w:val="none" w:sz="0" w:space="0" w:color="auto"/>
        <w:right w:val="none" w:sz="0" w:space="0" w:color="auto"/>
      </w:divBdr>
    </w:div>
    <w:div w:id="1426999152">
      <w:bodyDiv w:val="1"/>
      <w:marLeft w:val="0"/>
      <w:marRight w:val="0"/>
      <w:marTop w:val="0"/>
      <w:marBottom w:val="0"/>
      <w:divBdr>
        <w:top w:val="none" w:sz="0" w:space="0" w:color="auto"/>
        <w:left w:val="none" w:sz="0" w:space="0" w:color="auto"/>
        <w:bottom w:val="none" w:sz="0" w:space="0" w:color="auto"/>
        <w:right w:val="none" w:sz="0" w:space="0" w:color="auto"/>
      </w:divBdr>
    </w:div>
    <w:div w:id="1434593416">
      <w:bodyDiv w:val="1"/>
      <w:marLeft w:val="0"/>
      <w:marRight w:val="0"/>
      <w:marTop w:val="0"/>
      <w:marBottom w:val="0"/>
      <w:divBdr>
        <w:top w:val="none" w:sz="0" w:space="0" w:color="auto"/>
        <w:left w:val="none" w:sz="0" w:space="0" w:color="auto"/>
        <w:bottom w:val="none" w:sz="0" w:space="0" w:color="auto"/>
        <w:right w:val="none" w:sz="0" w:space="0" w:color="auto"/>
      </w:divBdr>
    </w:div>
    <w:div w:id="1509367229">
      <w:bodyDiv w:val="1"/>
      <w:marLeft w:val="0"/>
      <w:marRight w:val="0"/>
      <w:marTop w:val="0"/>
      <w:marBottom w:val="0"/>
      <w:divBdr>
        <w:top w:val="none" w:sz="0" w:space="0" w:color="auto"/>
        <w:left w:val="none" w:sz="0" w:space="0" w:color="auto"/>
        <w:bottom w:val="none" w:sz="0" w:space="0" w:color="auto"/>
        <w:right w:val="none" w:sz="0" w:space="0" w:color="auto"/>
      </w:divBdr>
    </w:div>
    <w:div w:id="1656489459">
      <w:bodyDiv w:val="1"/>
      <w:marLeft w:val="0"/>
      <w:marRight w:val="0"/>
      <w:marTop w:val="0"/>
      <w:marBottom w:val="0"/>
      <w:divBdr>
        <w:top w:val="none" w:sz="0" w:space="0" w:color="auto"/>
        <w:left w:val="none" w:sz="0" w:space="0" w:color="auto"/>
        <w:bottom w:val="none" w:sz="0" w:space="0" w:color="auto"/>
        <w:right w:val="none" w:sz="0" w:space="0" w:color="auto"/>
      </w:divBdr>
    </w:div>
    <w:div w:id="1755543640">
      <w:bodyDiv w:val="1"/>
      <w:marLeft w:val="0"/>
      <w:marRight w:val="0"/>
      <w:marTop w:val="0"/>
      <w:marBottom w:val="0"/>
      <w:divBdr>
        <w:top w:val="none" w:sz="0" w:space="0" w:color="auto"/>
        <w:left w:val="none" w:sz="0" w:space="0" w:color="auto"/>
        <w:bottom w:val="none" w:sz="0" w:space="0" w:color="auto"/>
        <w:right w:val="none" w:sz="0" w:space="0" w:color="auto"/>
      </w:divBdr>
    </w:div>
    <w:div w:id="187160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0.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9333</TotalTime>
  <Pages>2</Pages>
  <Words>500</Words>
  <Characters>2853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Dominick Ferraro</dc:creator>
  <cp:keywords/>
  <dc:description/>
  <cp:lastModifiedBy>Dominick Ferraro</cp:lastModifiedBy>
  <cp:revision>133</cp:revision>
  <dcterms:created xsi:type="dcterms:W3CDTF">2024-12-19T19:46:00Z</dcterms:created>
  <dcterms:modified xsi:type="dcterms:W3CDTF">2025-04-29T18:41:00Z</dcterms:modified>
</cp:coreProperties>
</file>